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64" w:rsidRDefault="003F2D64" w:rsidP="003F2D64">
      <w:pPr>
        <w:ind w:left="709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3A7258" wp14:editId="2B417109">
            <wp:extent cx="6299835" cy="8737034"/>
            <wp:effectExtent l="0" t="0" r="0" b="0"/>
            <wp:docPr id="1" name="Рисунок 1" descr="C:\Users\Lenovo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64" w:rsidRDefault="003F2D64" w:rsidP="003F2D64">
      <w:pPr>
        <w:ind w:left="709"/>
        <w:jc w:val="center"/>
        <w:rPr>
          <w:b/>
          <w:bCs/>
          <w:sz w:val="28"/>
          <w:szCs w:val="28"/>
        </w:rPr>
      </w:pPr>
    </w:p>
    <w:p w:rsidR="003F2D64" w:rsidRDefault="003F2D64" w:rsidP="003F2D64">
      <w:pPr>
        <w:ind w:left="709"/>
        <w:jc w:val="center"/>
        <w:rPr>
          <w:b/>
          <w:bCs/>
          <w:sz w:val="28"/>
          <w:szCs w:val="28"/>
        </w:rPr>
      </w:pPr>
    </w:p>
    <w:p w:rsidR="003F2D64" w:rsidRDefault="003F2D64" w:rsidP="003F2D64">
      <w:pPr>
        <w:ind w:left="709"/>
        <w:jc w:val="center"/>
        <w:rPr>
          <w:b/>
          <w:bCs/>
          <w:sz w:val="28"/>
          <w:szCs w:val="28"/>
        </w:rPr>
      </w:pPr>
    </w:p>
    <w:p w:rsidR="003F2D64" w:rsidRDefault="003F2D64" w:rsidP="003F2D64">
      <w:pPr>
        <w:ind w:left="709"/>
        <w:jc w:val="center"/>
        <w:rPr>
          <w:b/>
          <w:bCs/>
          <w:sz w:val="28"/>
          <w:szCs w:val="28"/>
        </w:rPr>
      </w:pPr>
    </w:p>
    <w:p w:rsidR="00824C92" w:rsidRPr="006B2B84" w:rsidRDefault="003F2D64" w:rsidP="003F2D64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 </w:t>
      </w:r>
      <w:r w:rsidR="00824C92" w:rsidRPr="006B2B84">
        <w:rPr>
          <w:b/>
          <w:bCs/>
          <w:sz w:val="28"/>
          <w:szCs w:val="28"/>
        </w:rPr>
        <w:t>Общие положения</w:t>
      </w:r>
    </w:p>
    <w:p w:rsidR="00824C92" w:rsidRPr="006B2B84" w:rsidRDefault="00824C92" w:rsidP="00657CA9">
      <w:pPr>
        <w:shd w:val="clear" w:color="auto" w:fill="FFFFFF"/>
        <w:tabs>
          <w:tab w:val="left" w:pos="1104"/>
          <w:tab w:val="left" w:pos="3293"/>
        </w:tabs>
        <w:ind w:right="5" w:firstLine="709"/>
        <w:jc w:val="both"/>
        <w:rPr>
          <w:sz w:val="28"/>
          <w:szCs w:val="28"/>
        </w:rPr>
      </w:pPr>
    </w:p>
    <w:p w:rsidR="00DC4886" w:rsidRPr="00DC4886" w:rsidRDefault="00661952" w:rsidP="00657CA9">
      <w:pPr>
        <w:numPr>
          <w:ilvl w:val="1"/>
          <w:numId w:val="3"/>
        </w:numPr>
        <w:shd w:val="clear" w:color="auto" w:fill="FFFFFF"/>
        <w:ind w:left="0" w:right="10" w:firstLine="709"/>
        <w:jc w:val="both"/>
        <w:rPr>
          <w:sz w:val="28"/>
          <w:szCs w:val="28"/>
        </w:rPr>
      </w:pPr>
      <w:r>
        <w:t xml:space="preserve"> </w:t>
      </w:r>
      <w:r w:rsidRPr="00DC4886">
        <w:rPr>
          <w:sz w:val="28"/>
          <w:szCs w:val="28"/>
        </w:rPr>
        <w:t xml:space="preserve">Настоящее положение определяет требования к итоговому контролю по профессиональному модулю основной профессиональной образовательной программы среднего профессионального образования, в том числе к содержанию и процедуре проведения экзамена. </w:t>
      </w:r>
    </w:p>
    <w:p w:rsidR="00DC4886" w:rsidRPr="00DC4886" w:rsidRDefault="00DC4886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C4886">
        <w:rPr>
          <w:sz w:val="28"/>
          <w:szCs w:val="28"/>
        </w:rPr>
        <w:t xml:space="preserve">Экзамен  </w:t>
      </w:r>
      <w:r w:rsidR="00AC4FCF">
        <w:rPr>
          <w:sz w:val="28"/>
          <w:szCs w:val="28"/>
        </w:rPr>
        <w:t>(</w:t>
      </w:r>
      <w:r w:rsidRPr="00DC4886">
        <w:rPr>
          <w:sz w:val="28"/>
          <w:szCs w:val="28"/>
        </w:rPr>
        <w:t>квалификационный</w:t>
      </w:r>
      <w:r w:rsidR="00AC4FCF">
        <w:rPr>
          <w:sz w:val="28"/>
          <w:szCs w:val="28"/>
        </w:rPr>
        <w:t>)</w:t>
      </w:r>
      <w:r w:rsidRPr="00DC4886">
        <w:rPr>
          <w:sz w:val="28"/>
          <w:szCs w:val="28"/>
        </w:rPr>
        <w:t xml:space="preserve"> – форма итоговой аттестации результатов освоения профессионального модуля.</w:t>
      </w:r>
    </w:p>
    <w:p w:rsidR="00DC4886" w:rsidRPr="00A91BA9" w:rsidRDefault="00661952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91BA9">
        <w:rPr>
          <w:sz w:val="28"/>
          <w:szCs w:val="28"/>
        </w:rPr>
        <w:t xml:space="preserve">1.2 Экзамен (квалификационный) проводится как процедура внешнего оценивания результатов освоения </w:t>
      </w:r>
      <w:proofErr w:type="gramStart"/>
      <w:r w:rsidRPr="00A91BA9">
        <w:rPr>
          <w:sz w:val="28"/>
          <w:szCs w:val="28"/>
        </w:rPr>
        <w:t>обучающимися</w:t>
      </w:r>
      <w:proofErr w:type="gramEnd"/>
      <w:r w:rsidRPr="00A91BA9">
        <w:rPr>
          <w:sz w:val="28"/>
          <w:szCs w:val="28"/>
        </w:rPr>
        <w:t xml:space="preserve"> профессионального модуля (вида профессиональной деятельности) с участием представителей работодателя и, в целом, направлена на оценку овладения квалификацией. </w:t>
      </w:r>
    </w:p>
    <w:p w:rsidR="00DC4886" w:rsidRPr="00A91BA9" w:rsidRDefault="00661952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91BA9">
        <w:rPr>
          <w:sz w:val="28"/>
          <w:szCs w:val="28"/>
        </w:rPr>
        <w:t xml:space="preserve">1.3 Экзамен (квалификационный) выявляет готовность </w:t>
      </w:r>
      <w:proofErr w:type="gramStart"/>
      <w:r w:rsidRPr="00A91BA9">
        <w:rPr>
          <w:sz w:val="28"/>
          <w:szCs w:val="28"/>
        </w:rPr>
        <w:t>обучающегося</w:t>
      </w:r>
      <w:proofErr w:type="gramEnd"/>
      <w:r w:rsidRPr="00A91BA9">
        <w:rPr>
          <w:sz w:val="28"/>
          <w:szCs w:val="28"/>
        </w:rPr>
        <w:t xml:space="preserve"> к выполнению соответствующего профессиональному модулю вида профессиональной деятельности и </w:t>
      </w:r>
      <w:proofErr w:type="spellStart"/>
      <w:r w:rsidRPr="00A91BA9">
        <w:rPr>
          <w:sz w:val="28"/>
          <w:szCs w:val="28"/>
        </w:rPr>
        <w:t>сформированности</w:t>
      </w:r>
      <w:proofErr w:type="spellEnd"/>
      <w:r w:rsidRPr="00A91BA9">
        <w:rPr>
          <w:sz w:val="28"/>
          <w:szCs w:val="28"/>
        </w:rPr>
        <w:t xml:space="preserve"> у него компетенций, </w:t>
      </w:r>
      <w:proofErr w:type="spellStart"/>
      <w:r w:rsidRPr="00A91BA9">
        <w:rPr>
          <w:sz w:val="28"/>
          <w:szCs w:val="28"/>
        </w:rPr>
        <w:t>определенных</w:t>
      </w:r>
      <w:proofErr w:type="spellEnd"/>
      <w:r w:rsidRPr="00A91BA9">
        <w:rPr>
          <w:sz w:val="28"/>
          <w:szCs w:val="28"/>
        </w:rPr>
        <w:t xml:space="preserve"> в разделе «Требования к результатам освоения основной профессиональной образовательной программы» федерального государственного образовательного стандарта (ФГОС) среднего профессионального образования. </w:t>
      </w:r>
    </w:p>
    <w:p w:rsidR="00DC4886" w:rsidRPr="00A91BA9" w:rsidRDefault="00661952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91BA9">
        <w:rPr>
          <w:sz w:val="28"/>
          <w:szCs w:val="28"/>
        </w:rPr>
        <w:t xml:space="preserve">1.4 Экзамен (квалификационный) по профессиональному модулю проводится по завершению освоения программы профессионального модуля. </w:t>
      </w:r>
    </w:p>
    <w:p w:rsidR="00D67EE1" w:rsidRPr="006B2B84" w:rsidRDefault="00661952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t>1</w:t>
      </w:r>
      <w:r w:rsidR="00EB7B07">
        <w:t xml:space="preserve">.5 </w:t>
      </w:r>
      <w:r w:rsidR="00D67EE1" w:rsidRPr="006B2B84">
        <w:rPr>
          <w:sz w:val="28"/>
          <w:szCs w:val="28"/>
        </w:rPr>
        <w:t xml:space="preserve">Действие Положения распространяется на экзамены </w:t>
      </w:r>
      <w:r w:rsidR="00626E3C" w:rsidRPr="006B2B84">
        <w:rPr>
          <w:sz w:val="28"/>
          <w:szCs w:val="28"/>
        </w:rPr>
        <w:t xml:space="preserve">квалификационные </w:t>
      </w:r>
      <w:r w:rsidR="00D67EE1" w:rsidRPr="006B2B84">
        <w:rPr>
          <w:sz w:val="28"/>
          <w:szCs w:val="28"/>
        </w:rPr>
        <w:t xml:space="preserve">по всем видам профессиональной деятельности (профессиональным модулям) по всем формам обучения всех основных образовательных </w:t>
      </w:r>
      <w:r w:rsidR="00D67EE1" w:rsidRPr="006B2B84">
        <w:rPr>
          <w:spacing w:val="-1"/>
          <w:sz w:val="28"/>
          <w:szCs w:val="28"/>
        </w:rPr>
        <w:t>программ среднего профессиональн</w:t>
      </w:r>
      <w:r w:rsidR="00A323B7" w:rsidRPr="006B2B84">
        <w:rPr>
          <w:spacing w:val="-1"/>
          <w:sz w:val="28"/>
          <w:szCs w:val="28"/>
        </w:rPr>
        <w:t xml:space="preserve">ого образования, реализуемым в </w:t>
      </w:r>
      <w:r w:rsidR="00EB7B07">
        <w:rPr>
          <w:spacing w:val="-1"/>
          <w:sz w:val="28"/>
          <w:szCs w:val="28"/>
        </w:rPr>
        <w:t>ГБПОУ КК «Гулькевичский строительный техникум»</w:t>
      </w:r>
    </w:p>
    <w:p w:rsidR="00040222" w:rsidRPr="00F25B41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40222" w:rsidRPr="00F25B41">
        <w:rPr>
          <w:sz w:val="28"/>
          <w:szCs w:val="28"/>
        </w:rPr>
        <w:t>Настоящее Положение может быть изменено или дополнено по решению Совета техникума.</w:t>
      </w:r>
    </w:p>
    <w:p w:rsidR="00EB7B07" w:rsidRPr="00B37BE4" w:rsidRDefault="00DC4886" w:rsidP="00657CA9">
      <w:pPr>
        <w:shd w:val="clear" w:color="auto" w:fill="FFFFFF"/>
        <w:ind w:right="10" w:firstLine="709"/>
        <w:jc w:val="center"/>
        <w:rPr>
          <w:b/>
          <w:sz w:val="28"/>
          <w:szCs w:val="28"/>
        </w:rPr>
      </w:pPr>
      <w:r w:rsidRPr="00B37BE4">
        <w:rPr>
          <w:b/>
          <w:sz w:val="28"/>
          <w:szCs w:val="28"/>
        </w:rPr>
        <w:t>2. Правовая сторона</w:t>
      </w:r>
    </w:p>
    <w:p w:rsidR="00657CA9" w:rsidRDefault="00DC4886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37BE4">
        <w:rPr>
          <w:sz w:val="28"/>
          <w:szCs w:val="28"/>
        </w:rPr>
        <w:t xml:space="preserve">2.1. Положение разработано на основании следующих </w:t>
      </w:r>
      <w:r w:rsidR="00657CA9">
        <w:rPr>
          <w:sz w:val="28"/>
          <w:szCs w:val="28"/>
        </w:rPr>
        <w:t xml:space="preserve">нормативных правовых </w:t>
      </w:r>
      <w:r w:rsidRPr="00B37BE4">
        <w:rPr>
          <w:sz w:val="28"/>
          <w:szCs w:val="28"/>
        </w:rPr>
        <w:t>документов:</w:t>
      </w:r>
    </w:p>
    <w:p w:rsidR="00657CA9" w:rsidRDefault="00DC4886" w:rsidP="00657CA9">
      <w:pPr>
        <w:ind w:firstLine="709"/>
        <w:contextualSpacing/>
        <w:jc w:val="both"/>
        <w:rPr>
          <w:sz w:val="28"/>
          <w:szCs w:val="28"/>
        </w:rPr>
      </w:pPr>
      <w:r w:rsidRPr="00B37BE4">
        <w:rPr>
          <w:sz w:val="28"/>
          <w:szCs w:val="28"/>
        </w:rPr>
        <w:t>- Федеральный закон Российской Федерации от 29 декабря 2012 г. N 273-ФЗ "Об образовании в Российской Федерации"</w:t>
      </w:r>
      <w:r w:rsidR="00657CA9" w:rsidRPr="00657CA9">
        <w:rPr>
          <w:sz w:val="28"/>
          <w:szCs w:val="28"/>
        </w:rPr>
        <w:t xml:space="preserve"> </w:t>
      </w:r>
      <w:r w:rsidR="00657CA9">
        <w:rPr>
          <w:sz w:val="28"/>
          <w:szCs w:val="28"/>
        </w:rPr>
        <w:t xml:space="preserve">с изменениями, </w:t>
      </w:r>
      <w:proofErr w:type="spellStart"/>
      <w:r w:rsidR="00657CA9">
        <w:rPr>
          <w:sz w:val="28"/>
          <w:szCs w:val="28"/>
        </w:rPr>
        <w:t>утвержденными</w:t>
      </w:r>
      <w:proofErr w:type="spellEnd"/>
      <w:r w:rsidR="00657CA9">
        <w:rPr>
          <w:sz w:val="28"/>
          <w:szCs w:val="28"/>
        </w:rPr>
        <w:t xml:space="preserve"> Федеральными законами от 04.06.2014 г. №145-ФЗ, от 06.04.2015 №68-ФЗ, от 02.05.2015 №122-ФЗ;</w:t>
      </w:r>
    </w:p>
    <w:p w:rsidR="00657CA9" w:rsidRPr="00BD020E" w:rsidRDefault="00657CA9" w:rsidP="00657C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Закона</w:t>
      </w:r>
      <w:r w:rsidRPr="00BD020E">
        <w:rPr>
          <w:sz w:val="28"/>
          <w:szCs w:val="28"/>
        </w:rPr>
        <w:t xml:space="preserve"> Краснодарского края «Об образовании в Краснодарском крае» от 16.07.2013 № 2770-КЗ;</w:t>
      </w:r>
    </w:p>
    <w:p w:rsidR="00657CA9" w:rsidRPr="00BD020E" w:rsidRDefault="00657CA9" w:rsidP="00657C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Приказа</w:t>
      </w:r>
      <w:r w:rsidRPr="00BD020E">
        <w:rPr>
          <w:sz w:val="28"/>
          <w:szCs w:val="28"/>
        </w:rPr>
        <w:t xml:space="preserve">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</w:t>
      </w:r>
      <w:r>
        <w:rPr>
          <w:sz w:val="28"/>
          <w:szCs w:val="28"/>
        </w:rPr>
        <w:t xml:space="preserve"> профессионального образования»</w:t>
      </w:r>
      <w:r w:rsidRPr="00BD020E">
        <w:rPr>
          <w:sz w:val="28"/>
          <w:szCs w:val="28"/>
        </w:rPr>
        <w:t xml:space="preserve"> с изменениями, </w:t>
      </w:r>
      <w:proofErr w:type="spellStart"/>
      <w:r w:rsidRPr="00BD020E">
        <w:rPr>
          <w:sz w:val="28"/>
          <w:szCs w:val="28"/>
        </w:rPr>
        <w:t>утвержденными</w:t>
      </w:r>
      <w:proofErr w:type="spellEnd"/>
      <w:r w:rsidRPr="00BD020E">
        <w:rPr>
          <w:sz w:val="28"/>
          <w:szCs w:val="28"/>
        </w:rPr>
        <w:t xml:space="preserve"> приказами Министерства образования и науки Российской Федерации от 22.01.2014 №31 и от 15.12.2014 №1580;</w:t>
      </w:r>
    </w:p>
    <w:p w:rsidR="00657CA9" w:rsidRDefault="00657C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DC4886" w:rsidRPr="00B37B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DC4886" w:rsidRPr="00B37BE4">
        <w:rPr>
          <w:sz w:val="28"/>
          <w:szCs w:val="28"/>
        </w:rPr>
        <w:t xml:space="preserve">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</w:t>
      </w:r>
      <w:r w:rsidR="00DC4886" w:rsidRPr="00B37BE4">
        <w:rPr>
          <w:sz w:val="28"/>
          <w:szCs w:val="28"/>
        </w:rPr>
        <w:lastRenderedPageBreak/>
        <w:t xml:space="preserve">реализации государственной политики в области профессионального образования; </w:t>
      </w:r>
    </w:p>
    <w:p w:rsidR="00657CA9" w:rsidRDefault="00657C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Федеральных государственных образовательных</w:t>
      </w:r>
      <w:r w:rsidR="00DC4886" w:rsidRPr="00B37BE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="00DC4886" w:rsidRPr="00B37BE4">
        <w:rPr>
          <w:sz w:val="28"/>
          <w:szCs w:val="28"/>
        </w:rPr>
        <w:t xml:space="preserve"> среднего профессионального образования (далее ФГОС СПО) профессий</w:t>
      </w:r>
      <w:r w:rsidR="00EB7B07" w:rsidRPr="00B37BE4">
        <w:rPr>
          <w:sz w:val="28"/>
          <w:szCs w:val="28"/>
        </w:rPr>
        <w:t>/специальности</w:t>
      </w:r>
      <w:r w:rsidR="00DC4886" w:rsidRPr="00B37BE4">
        <w:rPr>
          <w:sz w:val="28"/>
          <w:szCs w:val="28"/>
        </w:rPr>
        <w:t xml:space="preserve">, реализуемых в ГБПОУ КК </w:t>
      </w:r>
      <w:r w:rsidR="00EB7B07" w:rsidRPr="00B37BE4">
        <w:rPr>
          <w:sz w:val="28"/>
          <w:szCs w:val="28"/>
        </w:rPr>
        <w:t>ГСТ</w:t>
      </w:r>
      <w:r w:rsidR="00DC4886" w:rsidRPr="00B37BE4">
        <w:rPr>
          <w:sz w:val="28"/>
          <w:szCs w:val="28"/>
        </w:rPr>
        <w:t xml:space="preserve">; </w:t>
      </w:r>
    </w:p>
    <w:p w:rsidR="00EB7B07" w:rsidRPr="00B37BE4" w:rsidRDefault="00DC4886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37BE4">
        <w:rPr>
          <w:sz w:val="28"/>
          <w:szCs w:val="28"/>
        </w:rPr>
        <w:t>- Положени</w:t>
      </w:r>
      <w:r w:rsidR="00657CA9">
        <w:rPr>
          <w:sz w:val="28"/>
          <w:szCs w:val="28"/>
        </w:rPr>
        <w:t>я</w:t>
      </w:r>
      <w:r w:rsidRPr="00B37BE4">
        <w:rPr>
          <w:sz w:val="28"/>
          <w:szCs w:val="28"/>
        </w:rPr>
        <w:t xml:space="preserve"> о текущем контроле знаний и промежуточной аттестации студентов ГБПОУ КК </w:t>
      </w:r>
      <w:r w:rsidR="00EB7B07" w:rsidRPr="00B37BE4">
        <w:rPr>
          <w:sz w:val="28"/>
          <w:szCs w:val="28"/>
        </w:rPr>
        <w:t>ГСТ</w:t>
      </w:r>
      <w:r w:rsidR="00657CA9">
        <w:rPr>
          <w:sz w:val="28"/>
          <w:szCs w:val="28"/>
        </w:rPr>
        <w:t>.</w:t>
      </w:r>
    </w:p>
    <w:p w:rsidR="00E5136A" w:rsidRDefault="00DC4886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37BE4">
        <w:rPr>
          <w:sz w:val="28"/>
          <w:szCs w:val="28"/>
        </w:rPr>
        <w:t xml:space="preserve">2.2. Настоящее Положение обязательно для исполнения всеми структурами ГБПОУ КК </w:t>
      </w:r>
      <w:r w:rsidR="00EB7B07" w:rsidRPr="00B37BE4">
        <w:rPr>
          <w:sz w:val="28"/>
          <w:szCs w:val="28"/>
        </w:rPr>
        <w:t>ГСТ</w:t>
      </w:r>
      <w:r w:rsidRPr="00B37BE4">
        <w:rPr>
          <w:sz w:val="28"/>
          <w:szCs w:val="28"/>
        </w:rPr>
        <w:t>, обеспечивающими реализацию образовательного процесса по одной из основных профессиональных образовательных программ среднего профессионального образования.</w:t>
      </w:r>
    </w:p>
    <w:p w:rsidR="00A91BA9" w:rsidRPr="00B37BE4" w:rsidRDefault="00A91B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B37BE4" w:rsidRPr="00F25B41" w:rsidRDefault="00B37BE4" w:rsidP="00657CA9">
      <w:pPr>
        <w:shd w:val="clear" w:color="auto" w:fill="FFFFFF"/>
        <w:ind w:right="10" w:firstLine="709"/>
        <w:jc w:val="center"/>
        <w:rPr>
          <w:b/>
          <w:sz w:val="28"/>
          <w:szCs w:val="28"/>
        </w:rPr>
      </w:pPr>
      <w:r w:rsidRPr="00F25B41">
        <w:rPr>
          <w:b/>
          <w:sz w:val="28"/>
          <w:szCs w:val="28"/>
        </w:rPr>
        <w:t>3. Термины, определения и сокращения</w:t>
      </w:r>
    </w:p>
    <w:p w:rsidR="00B37BE4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3.1. ФГОС СПО – Федеральный государственный образовательный стандарт среднего профессионального образования. </w:t>
      </w:r>
    </w:p>
    <w:p w:rsidR="00B37BE4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3.2. Профессиональный модуль (ПМ) – часть ОПОП, имеющая </w:t>
      </w:r>
      <w:proofErr w:type="spellStart"/>
      <w:r w:rsidRPr="00F25B41">
        <w:rPr>
          <w:sz w:val="28"/>
          <w:szCs w:val="28"/>
        </w:rPr>
        <w:t>определенную</w:t>
      </w:r>
      <w:proofErr w:type="spellEnd"/>
      <w:r w:rsidRPr="00F25B41">
        <w:rPr>
          <w:sz w:val="28"/>
          <w:szCs w:val="28"/>
        </w:rPr>
        <w:t xml:space="preserve"> логическую </w:t>
      </w:r>
      <w:proofErr w:type="spellStart"/>
      <w:r w:rsidRPr="00F25B41">
        <w:rPr>
          <w:sz w:val="28"/>
          <w:szCs w:val="28"/>
        </w:rPr>
        <w:t>завершенность</w:t>
      </w:r>
      <w:proofErr w:type="spellEnd"/>
      <w:r w:rsidRPr="00F25B41">
        <w:rPr>
          <w:sz w:val="28"/>
          <w:szCs w:val="28"/>
        </w:rPr>
        <w:t xml:space="preserve"> по отношению к результатам образования, заданным ФГОС, и предназначенная для освоения профессиональных компетенций в рамках каждого вида профессиональной деятельности. Один вид профессиональной деятельности равен одному профессиональному модулю. Состав профессионального модуля: междисциплинарный курс (МДК) (один или несколько в зависимости от количества ПК), учебная и/или производственная практика, соответствующая ВПД. </w:t>
      </w:r>
    </w:p>
    <w:p w:rsidR="00B37BE4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3.3. </w:t>
      </w:r>
      <w:proofErr w:type="gramStart"/>
      <w:r w:rsidRPr="00F25B41">
        <w:rPr>
          <w:sz w:val="28"/>
          <w:szCs w:val="28"/>
        </w:rPr>
        <w:t xml:space="preserve">Учебная дисциплина (УД) - часть ОПОП, имеющая </w:t>
      </w:r>
      <w:proofErr w:type="spellStart"/>
      <w:r w:rsidRPr="00F25B41">
        <w:rPr>
          <w:sz w:val="28"/>
          <w:szCs w:val="28"/>
        </w:rPr>
        <w:t>определенную</w:t>
      </w:r>
      <w:proofErr w:type="spellEnd"/>
      <w:r w:rsidRPr="00F25B41">
        <w:rPr>
          <w:sz w:val="28"/>
          <w:szCs w:val="28"/>
        </w:rPr>
        <w:t xml:space="preserve"> логическую </w:t>
      </w:r>
      <w:proofErr w:type="spellStart"/>
      <w:r w:rsidRPr="00F25B41">
        <w:rPr>
          <w:sz w:val="28"/>
          <w:szCs w:val="28"/>
        </w:rPr>
        <w:t>завершенность</w:t>
      </w:r>
      <w:proofErr w:type="spellEnd"/>
      <w:r w:rsidRPr="00F25B41">
        <w:rPr>
          <w:sz w:val="28"/>
          <w:szCs w:val="28"/>
        </w:rPr>
        <w:t xml:space="preserve"> по отношению к результатам образования, заданным ФГОС, и предназначенная для освоения умений, знаний, элементов профессиональных и общих компетенций, представляющая совокупность взаимосвязанных разделов информации, раскрывающих общие и специфические свойства объекта (предмета) изучения, особенности его строения и функционирования, методы и способы его исследования, преобразования, создания или применения.</w:t>
      </w:r>
      <w:proofErr w:type="gramEnd"/>
    </w:p>
    <w:p w:rsidR="00B37BE4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 3.4.. Контрольно-оценочные средства (далее КОС) - совокупность оценочных материалов, предназначенных для оценивания достижения студентом установленных результатов </w:t>
      </w:r>
      <w:proofErr w:type="gramStart"/>
      <w:r w:rsidRPr="00F25B41">
        <w:rPr>
          <w:sz w:val="28"/>
          <w:szCs w:val="28"/>
        </w:rPr>
        <w:t>обучения по</w:t>
      </w:r>
      <w:proofErr w:type="gramEnd"/>
      <w:r w:rsidRPr="00F25B41">
        <w:rPr>
          <w:sz w:val="28"/>
          <w:szCs w:val="28"/>
        </w:rPr>
        <w:t xml:space="preserve"> профессиональному модулю. </w:t>
      </w:r>
    </w:p>
    <w:p w:rsidR="00843525" w:rsidRPr="00F25B41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3.5 Компетенция – способность применять знания, умения и практический опыт для </w:t>
      </w:r>
      <w:proofErr w:type="gramStart"/>
      <w:r w:rsidRPr="00F25B41">
        <w:rPr>
          <w:sz w:val="28"/>
          <w:szCs w:val="28"/>
        </w:rPr>
        <w:t>успешной</w:t>
      </w:r>
      <w:proofErr w:type="gramEnd"/>
      <w:r w:rsidRPr="00F25B41">
        <w:rPr>
          <w:sz w:val="28"/>
          <w:szCs w:val="28"/>
        </w:rPr>
        <w:t xml:space="preserve"> трудовой деятельности. </w:t>
      </w:r>
    </w:p>
    <w:p w:rsidR="00843525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3.6. </w:t>
      </w:r>
      <w:r w:rsidR="00843525" w:rsidRPr="00F25B41">
        <w:rPr>
          <w:sz w:val="28"/>
          <w:szCs w:val="28"/>
        </w:rPr>
        <w:t>Общая компетенция (</w:t>
      </w:r>
      <w:proofErr w:type="gramStart"/>
      <w:r w:rsidR="00843525" w:rsidRPr="00F25B41">
        <w:rPr>
          <w:sz w:val="28"/>
          <w:szCs w:val="28"/>
        </w:rPr>
        <w:t>ОК</w:t>
      </w:r>
      <w:proofErr w:type="gramEnd"/>
      <w:r w:rsidR="00843525" w:rsidRPr="00F25B41">
        <w:rPr>
          <w:sz w:val="28"/>
          <w:szCs w:val="28"/>
        </w:rPr>
        <w:t>) 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843525" w:rsidRPr="00F25B41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3.7. </w:t>
      </w:r>
      <w:r w:rsidR="00843525" w:rsidRPr="00F25B41">
        <w:rPr>
          <w:sz w:val="28"/>
          <w:szCs w:val="28"/>
        </w:rPr>
        <w:t xml:space="preserve">Профессиональная компетенция (ПК) – способность успешно действовать на основе умений, знаний и практического опыта при выполнении задания, решении задачи профессиональной деятельности. </w:t>
      </w:r>
    </w:p>
    <w:p w:rsidR="00B37BE4" w:rsidRDefault="00B37BE4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25B41">
        <w:rPr>
          <w:sz w:val="28"/>
          <w:szCs w:val="28"/>
        </w:rPr>
        <w:t xml:space="preserve">3.8. </w:t>
      </w:r>
      <w:proofErr w:type="gramStart"/>
      <w:r w:rsidRPr="00F25B41">
        <w:rPr>
          <w:sz w:val="28"/>
          <w:szCs w:val="28"/>
        </w:rPr>
        <w:t xml:space="preserve">Основная профессиональная образовательная программа (далее ОПОП) - система документов, разработанная и </w:t>
      </w:r>
      <w:proofErr w:type="spellStart"/>
      <w:r w:rsidRPr="00F25B41">
        <w:rPr>
          <w:sz w:val="28"/>
          <w:szCs w:val="28"/>
        </w:rPr>
        <w:t>утвержденная</w:t>
      </w:r>
      <w:proofErr w:type="spellEnd"/>
      <w:r w:rsidRPr="00F25B41">
        <w:rPr>
          <w:sz w:val="28"/>
          <w:szCs w:val="28"/>
        </w:rPr>
        <w:t xml:space="preserve"> директором </w:t>
      </w:r>
      <w:r w:rsidR="00843525" w:rsidRPr="00F25B41">
        <w:rPr>
          <w:sz w:val="28"/>
          <w:szCs w:val="28"/>
        </w:rPr>
        <w:t>техникума</w:t>
      </w:r>
      <w:r w:rsidRPr="00F25B41">
        <w:rPr>
          <w:sz w:val="28"/>
          <w:szCs w:val="28"/>
        </w:rPr>
        <w:t xml:space="preserve"> с </w:t>
      </w:r>
      <w:proofErr w:type="spellStart"/>
      <w:r w:rsidRPr="00F25B41">
        <w:rPr>
          <w:sz w:val="28"/>
          <w:szCs w:val="28"/>
        </w:rPr>
        <w:lastRenderedPageBreak/>
        <w:t>учетом</w:t>
      </w:r>
      <w:proofErr w:type="spellEnd"/>
      <w:r w:rsidRPr="00F25B41">
        <w:rPr>
          <w:sz w:val="28"/>
          <w:szCs w:val="28"/>
        </w:rPr>
        <w:t xml:space="preserve"> требований регионального рынка труда на основе Федерального государственного образовательного стандарта специальности</w:t>
      </w:r>
      <w:r w:rsidR="00843525" w:rsidRPr="00F25B41">
        <w:rPr>
          <w:sz w:val="28"/>
          <w:szCs w:val="28"/>
        </w:rPr>
        <w:t>/профессии</w:t>
      </w:r>
      <w:r w:rsidRPr="00F25B41">
        <w:rPr>
          <w:sz w:val="28"/>
          <w:szCs w:val="28"/>
        </w:rPr>
        <w:t xml:space="preserve"> среднего профессионального образования (ФГОС СПО), регламентирующая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</w:t>
      </w:r>
      <w:proofErr w:type="gramEnd"/>
      <w:r w:rsidRPr="00F25B41">
        <w:rPr>
          <w:sz w:val="28"/>
          <w:szCs w:val="28"/>
        </w:rPr>
        <w:t xml:space="preserve"> модулей, производственной (преддипломной) практики и другие методические материалы, обеспечивающие качественную подготовку студентов.</w:t>
      </w:r>
    </w:p>
    <w:p w:rsidR="00A91BA9" w:rsidRPr="00F25B41" w:rsidRDefault="00A91B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843525" w:rsidRDefault="00843525" w:rsidP="00657CA9">
      <w:pPr>
        <w:shd w:val="clear" w:color="auto" w:fill="FFFFFF"/>
        <w:ind w:right="10" w:firstLine="709"/>
        <w:jc w:val="center"/>
        <w:rPr>
          <w:b/>
          <w:sz w:val="28"/>
          <w:szCs w:val="28"/>
        </w:rPr>
      </w:pPr>
      <w:r w:rsidRPr="00843525">
        <w:rPr>
          <w:b/>
          <w:sz w:val="28"/>
          <w:szCs w:val="28"/>
        </w:rPr>
        <w:t>4. Промежуточная аттестация по профессиональному модулю в ф</w:t>
      </w:r>
      <w:r w:rsidR="00657CA9">
        <w:rPr>
          <w:b/>
          <w:sz w:val="28"/>
          <w:szCs w:val="28"/>
        </w:rPr>
        <w:t>орме квалификационного экзамена</w:t>
      </w:r>
    </w:p>
    <w:p w:rsidR="0084352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843525">
        <w:rPr>
          <w:sz w:val="28"/>
          <w:szCs w:val="28"/>
        </w:rPr>
        <w:t xml:space="preserve">4.1 Профессиональный модуль - автономная структурная единица программы профессионального образования, предусматривающая подготовку к осуществлению </w:t>
      </w:r>
      <w:proofErr w:type="spellStart"/>
      <w:r w:rsidRPr="00843525">
        <w:rPr>
          <w:sz w:val="28"/>
          <w:szCs w:val="28"/>
        </w:rPr>
        <w:t>определенной</w:t>
      </w:r>
      <w:proofErr w:type="spellEnd"/>
      <w:r w:rsidRPr="00843525">
        <w:rPr>
          <w:sz w:val="28"/>
          <w:szCs w:val="28"/>
        </w:rPr>
        <w:t xml:space="preserve"> совокупности трудовых функций, имеющих самостоятельное значение для вида профессиональной деятельности. Профессиональный модуль является структурной единицей программы основного профессионального образования, а также самостоятельной программой с обязательной процедурой оценки профессиональных компетенций обучающегося по </w:t>
      </w:r>
      <w:proofErr w:type="spellStart"/>
      <w:r w:rsidRPr="00843525">
        <w:rPr>
          <w:sz w:val="28"/>
          <w:szCs w:val="28"/>
        </w:rPr>
        <w:t>ее</w:t>
      </w:r>
      <w:proofErr w:type="spellEnd"/>
      <w:r w:rsidRPr="00843525">
        <w:rPr>
          <w:sz w:val="28"/>
          <w:szCs w:val="28"/>
        </w:rPr>
        <w:t xml:space="preserve"> завершению. </w:t>
      </w:r>
    </w:p>
    <w:p w:rsidR="0084352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843525">
        <w:rPr>
          <w:sz w:val="28"/>
          <w:szCs w:val="28"/>
        </w:rPr>
        <w:t>4.2 Промежуточная аттестация студентов обучающихся по профессиональному модулю ОПОП</w:t>
      </w:r>
      <w:r w:rsidR="00657CA9">
        <w:rPr>
          <w:sz w:val="28"/>
          <w:szCs w:val="28"/>
        </w:rPr>
        <w:t xml:space="preserve"> </w:t>
      </w:r>
      <w:r>
        <w:rPr>
          <w:sz w:val="28"/>
          <w:szCs w:val="28"/>
        </w:rPr>
        <w:t>(ППКРС, ППССЗ)</w:t>
      </w:r>
      <w:r w:rsidRPr="00843525">
        <w:rPr>
          <w:sz w:val="28"/>
          <w:szCs w:val="28"/>
        </w:rPr>
        <w:t xml:space="preserve"> осуществляется в форме экзамена (квалификационного) за </w:t>
      </w:r>
      <w:proofErr w:type="spellStart"/>
      <w:r w:rsidRPr="00843525">
        <w:rPr>
          <w:sz w:val="28"/>
          <w:szCs w:val="28"/>
        </w:rPr>
        <w:t>счет</w:t>
      </w:r>
      <w:proofErr w:type="spellEnd"/>
      <w:r w:rsidRPr="00843525">
        <w:rPr>
          <w:sz w:val="28"/>
          <w:szCs w:val="28"/>
        </w:rPr>
        <w:t xml:space="preserve"> времени, </w:t>
      </w:r>
      <w:proofErr w:type="spellStart"/>
      <w:r w:rsidRPr="00843525">
        <w:rPr>
          <w:sz w:val="28"/>
          <w:szCs w:val="28"/>
        </w:rPr>
        <w:t>отведенного</w:t>
      </w:r>
      <w:proofErr w:type="spellEnd"/>
      <w:r w:rsidRPr="00843525">
        <w:rPr>
          <w:sz w:val="28"/>
          <w:szCs w:val="28"/>
        </w:rPr>
        <w:t xml:space="preserve"> на промежуточную аттестацию.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843525">
        <w:rPr>
          <w:sz w:val="28"/>
          <w:szCs w:val="28"/>
        </w:rPr>
        <w:t xml:space="preserve"> 4.3 Экзамен (квалификационный) представляет собой совокупность регламентированных процедур, посредством которых экспертам</w:t>
      </w:r>
      <w:proofErr w:type="gramStart"/>
      <w:r w:rsidRPr="00843525">
        <w:rPr>
          <w:sz w:val="28"/>
          <w:szCs w:val="28"/>
        </w:rPr>
        <w:t>и-</w:t>
      </w:r>
      <w:proofErr w:type="gramEnd"/>
      <w:r w:rsidRPr="00843525">
        <w:rPr>
          <w:sz w:val="28"/>
          <w:szCs w:val="28"/>
        </w:rPr>
        <w:t xml:space="preserve"> экзаменаторами производится оценивание профессиональной квалификации или </w:t>
      </w:r>
      <w:proofErr w:type="spellStart"/>
      <w:r w:rsidRPr="00843525">
        <w:rPr>
          <w:sz w:val="28"/>
          <w:szCs w:val="28"/>
        </w:rPr>
        <w:t>ее</w:t>
      </w:r>
      <w:proofErr w:type="spellEnd"/>
      <w:r w:rsidRPr="00843525">
        <w:rPr>
          <w:sz w:val="28"/>
          <w:szCs w:val="28"/>
        </w:rPr>
        <w:t xml:space="preserve"> части (совокупности компетенций) обучающихся, завершивших освоение профессионального модуля (модулей) следующих типов программ, сформированных на основе модульно-</w:t>
      </w:r>
      <w:proofErr w:type="spellStart"/>
      <w:r w:rsidRPr="00843525">
        <w:rPr>
          <w:sz w:val="28"/>
          <w:szCs w:val="28"/>
        </w:rPr>
        <w:t>компетентностного</w:t>
      </w:r>
      <w:proofErr w:type="spellEnd"/>
      <w:r w:rsidRPr="00843525">
        <w:rPr>
          <w:sz w:val="28"/>
          <w:szCs w:val="28"/>
        </w:rPr>
        <w:t xml:space="preserve"> подхода: </w:t>
      </w:r>
    </w:p>
    <w:p w:rsidR="005F4475" w:rsidRDefault="00843525" w:rsidP="00657CA9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proofErr w:type="gramStart"/>
      <w:r w:rsidRPr="005F4475">
        <w:rPr>
          <w:sz w:val="28"/>
          <w:szCs w:val="28"/>
        </w:rPr>
        <w:t>основных</w:t>
      </w:r>
      <w:proofErr w:type="gramEnd"/>
      <w:r w:rsidRPr="005F4475">
        <w:rPr>
          <w:sz w:val="28"/>
          <w:szCs w:val="28"/>
        </w:rPr>
        <w:t xml:space="preserve"> профессиональных образовательных программ (далее - ОПОП) по специальностям СПО; </w:t>
      </w:r>
    </w:p>
    <w:p w:rsidR="005F4475" w:rsidRDefault="00843525" w:rsidP="00657CA9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дополнительных профессиональных образовательных программ, в том числе повышения квалификации и профессиональной переподготовки для освоения нового вида профессиональной деятельности или получения дополнительной квалификации, которые реализуются в ГБПОУ КК </w:t>
      </w:r>
      <w:r w:rsidR="005F4475">
        <w:rPr>
          <w:sz w:val="28"/>
          <w:szCs w:val="28"/>
        </w:rPr>
        <w:t>ГСТ</w:t>
      </w:r>
      <w:r w:rsidRPr="005F4475">
        <w:rPr>
          <w:sz w:val="28"/>
          <w:szCs w:val="28"/>
        </w:rPr>
        <w:t xml:space="preserve"> за пределами определяющих их статус ОПОП. 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4.4 Экзамен (квалификационный) является формой независимой от исполнителя образовательной услуги оценки </w:t>
      </w:r>
      <w:proofErr w:type="spellStart"/>
      <w:r w:rsidRPr="005F4475">
        <w:rPr>
          <w:sz w:val="28"/>
          <w:szCs w:val="28"/>
        </w:rPr>
        <w:t>компетентностных</w:t>
      </w:r>
      <w:proofErr w:type="spellEnd"/>
      <w:r w:rsidRPr="005F4475">
        <w:rPr>
          <w:sz w:val="28"/>
          <w:szCs w:val="28"/>
        </w:rPr>
        <w:t xml:space="preserve"> образовательных результатов с участием внешних экспертов - работодателей. Целью его проведения выступает оценка соответствия достигнутых образовательных результатов обучающихся по профессиональному модулю требованиям федеральных государственных образовательных стандартов (далее - ФГОС), их подготовленности </w:t>
      </w:r>
      <w:proofErr w:type="gramStart"/>
      <w:r w:rsidRPr="005F4475">
        <w:rPr>
          <w:sz w:val="28"/>
          <w:szCs w:val="28"/>
        </w:rPr>
        <w:t>к</w:t>
      </w:r>
      <w:proofErr w:type="gramEnd"/>
      <w:r w:rsidRPr="005F4475">
        <w:rPr>
          <w:sz w:val="28"/>
          <w:szCs w:val="28"/>
        </w:rPr>
        <w:t xml:space="preserve"> трудовой деятельности по избранной специальности. 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proofErr w:type="gramStart"/>
      <w:r w:rsidRPr="005F4475">
        <w:rPr>
          <w:sz w:val="28"/>
          <w:szCs w:val="28"/>
        </w:rPr>
        <w:lastRenderedPageBreak/>
        <w:t xml:space="preserve">4.5 Экзамен (квалификационный) в зависимости от области профессиональной деятельности </w:t>
      </w:r>
      <w:r w:rsidRPr="00A91BA9">
        <w:rPr>
          <w:b/>
          <w:sz w:val="28"/>
          <w:szCs w:val="28"/>
          <w:u w:val="single"/>
        </w:rPr>
        <w:t>может</w:t>
      </w:r>
      <w:r w:rsidRPr="005F4475">
        <w:rPr>
          <w:sz w:val="28"/>
          <w:szCs w:val="28"/>
        </w:rPr>
        <w:t xml:space="preserve"> включать в себя вопросы или тестовые задания для проверки теоретических знаний полученных при изучении программы ПМ (теоретическая часть) и в обязательном порядке </w:t>
      </w:r>
      <w:r w:rsidRPr="00A91BA9">
        <w:rPr>
          <w:b/>
          <w:sz w:val="28"/>
          <w:szCs w:val="28"/>
          <w:u w:val="single"/>
        </w:rPr>
        <w:t>должен</w:t>
      </w:r>
      <w:r w:rsidRPr="005F4475">
        <w:rPr>
          <w:b/>
          <w:sz w:val="28"/>
          <w:szCs w:val="28"/>
        </w:rPr>
        <w:t xml:space="preserve"> </w:t>
      </w:r>
      <w:r w:rsidRPr="005F4475">
        <w:rPr>
          <w:sz w:val="28"/>
          <w:szCs w:val="28"/>
        </w:rPr>
        <w:t xml:space="preserve">включать в себя один или несколько видов аттестационных испытаний (практическая часть), направленных на оценку готовности студентов, завершивших освоение профессионального модуля, к реализации вида профессиональной деятельности: </w:t>
      </w:r>
      <w:proofErr w:type="gramEnd"/>
    </w:p>
    <w:p w:rsidR="005F4475" w:rsidRPr="005F4475" w:rsidRDefault="00843525" w:rsidP="00657CA9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>Выполнение комплексного практического задания – для оценки</w:t>
      </w:r>
      <w:r w:rsidRPr="00843525">
        <w:sym w:font="Symbol" w:char="F020"/>
      </w:r>
      <w:r w:rsidRPr="005F4475">
        <w:rPr>
          <w:sz w:val="28"/>
          <w:szCs w:val="28"/>
        </w:rPr>
        <w:t xml:space="preserve"> готовности к выполнению вида профессиональной деятельности. </w:t>
      </w:r>
      <w:r w:rsidRPr="00A91BA9">
        <w:rPr>
          <w:b/>
          <w:sz w:val="28"/>
          <w:szCs w:val="28"/>
          <w:u w:val="single"/>
        </w:rPr>
        <w:t>Технология оценивания:</w:t>
      </w:r>
      <w:r w:rsidRPr="005F4475">
        <w:rPr>
          <w:sz w:val="28"/>
          <w:szCs w:val="28"/>
        </w:rPr>
        <w:t xml:space="preserve"> сопоставление продемонстрированных параметров деятельности и/или характеристик продукта деятельности с заданными эталонами и стандартами по критериям. </w:t>
      </w:r>
      <w:r w:rsidRPr="00A91BA9">
        <w:rPr>
          <w:b/>
          <w:sz w:val="28"/>
          <w:szCs w:val="28"/>
          <w:u w:val="single"/>
        </w:rPr>
        <w:t>Выполнение серии практических заданий</w:t>
      </w:r>
      <w:r w:rsidRPr="005F4475">
        <w:rPr>
          <w:sz w:val="28"/>
          <w:szCs w:val="28"/>
        </w:rPr>
        <w:t xml:space="preserve"> - для оценки готовности к</w:t>
      </w:r>
      <w:r w:rsidRPr="00843525">
        <w:sym w:font="Symbol" w:char="F020"/>
      </w:r>
      <w:r w:rsidRPr="005F4475">
        <w:rPr>
          <w:sz w:val="28"/>
          <w:szCs w:val="28"/>
        </w:rPr>
        <w:t xml:space="preserve"> выполнению отдельных трудовых функций (профессиональных компетенций). </w:t>
      </w:r>
      <w:r w:rsidRPr="00A91BA9">
        <w:rPr>
          <w:b/>
          <w:sz w:val="28"/>
          <w:szCs w:val="28"/>
          <w:u w:val="single"/>
        </w:rPr>
        <w:t>Технология оценивания:</w:t>
      </w:r>
      <w:r w:rsidRPr="005F4475">
        <w:rPr>
          <w:sz w:val="28"/>
          <w:szCs w:val="28"/>
        </w:rPr>
        <w:t xml:space="preserve"> сопоставление параметров продемонстрированной деятельности и/или характеристик продукта деятельности с заданными эталонами и стандартами по критериям. </w:t>
      </w:r>
    </w:p>
    <w:p w:rsidR="005F4475" w:rsidRDefault="00843525" w:rsidP="00657C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Защита курсовой работы (проекта) в рамках ОПОП СПО. </w:t>
      </w:r>
      <w:r w:rsidRPr="00A91BA9">
        <w:rPr>
          <w:b/>
          <w:sz w:val="28"/>
          <w:szCs w:val="28"/>
          <w:u w:val="single"/>
        </w:rPr>
        <w:t>Технология</w:t>
      </w:r>
      <w:r w:rsidRPr="00A91BA9">
        <w:rPr>
          <w:b/>
          <w:u w:val="single"/>
        </w:rPr>
        <w:sym w:font="Symbol" w:char="F020"/>
      </w:r>
      <w:r w:rsidRPr="00A91BA9">
        <w:rPr>
          <w:b/>
          <w:sz w:val="28"/>
          <w:szCs w:val="28"/>
          <w:u w:val="single"/>
        </w:rPr>
        <w:t xml:space="preserve"> оценивания:</w:t>
      </w:r>
      <w:r w:rsidRPr="005F4475">
        <w:rPr>
          <w:sz w:val="28"/>
          <w:szCs w:val="28"/>
        </w:rPr>
        <w:t xml:space="preserve"> сопоставление продукта (проекта) с эталоном (осуществляется экспертами-экзаменаторами до процедуры защиты) и оценка продемонстрированных на защите умений посредством экспертных оценок членов аттестационной комиссии. При организации экзамена (квалификационного) в форме защиты студентом курсовой работы (проекта) необходимо соблюдение следующих требований: выполнение студентом курсовой работы (проекта) ориентировано на решение приоритетных комплексных профессиональных задач, определяемых заказчиками кадров, в том числе организациями, в которых проходит практика по профессии;</w:t>
      </w:r>
    </w:p>
    <w:p w:rsidR="005F4475" w:rsidRDefault="00843525" w:rsidP="00657C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 </w:t>
      </w:r>
      <w:r w:rsidRPr="00A91BA9">
        <w:rPr>
          <w:b/>
          <w:sz w:val="28"/>
          <w:szCs w:val="28"/>
          <w:u w:val="single"/>
        </w:rPr>
        <w:t>Защита портфолио.</w:t>
      </w:r>
      <w:r w:rsidRPr="005F4475">
        <w:rPr>
          <w:sz w:val="28"/>
          <w:szCs w:val="28"/>
        </w:rPr>
        <w:t xml:space="preserve"> В этом случае экзамен квалификационный может</w:t>
      </w:r>
      <w:r w:rsidRPr="00843525">
        <w:sym w:font="Symbol" w:char="F020"/>
      </w:r>
      <w:r w:rsidRPr="005F4475">
        <w:rPr>
          <w:sz w:val="28"/>
          <w:szCs w:val="28"/>
        </w:rPr>
        <w:t xml:space="preserve"> проводиться поэтапно, с использованием </w:t>
      </w:r>
      <w:proofErr w:type="gramStart"/>
      <w:r w:rsidRPr="005F4475">
        <w:rPr>
          <w:sz w:val="28"/>
          <w:szCs w:val="28"/>
        </w:rPr>
        <w:t>накопительной</w:t>
      </w:r>
      <w:proofErr w:type="gramEnd"/>
      <w:r w:rsidRPr="005F4475">
        <w:rPr>
          <w:sz w:val="28"/>
          <w:szCs w:val="28"/>
        </w:rPr>
        <w:t xml:space="preserve"> системы. Отдельные этапы экзамена могут проводиться дистанционно, без непосредственного присутствия экспертов, но с представлением в материалах портфолио полученных результатов, выполненного процесса на электронных носителях. Технология оценивания: сопоставление установленных квалификационных требований с набором документированных свидетельских показаний, содержащихся в портфолио. </w:t>
      </w:r>
    </w:p>
    <w:p w:rsidR="005F4475" w:rsidRDefault="00843525" w:rsidP="00657C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right="10" w:firstLine="709"/>
        <w:jc w:val="both"/>
        <w:rPr>
          <w:sz w:val="28"/>
          <w:szCs w:val="28"/>
        </w:rPr>
      </w:pPr>
      <w:r w:rsidRPr="00A91BA9">
        <w:rPr>
          <w:b/>
          <w:sz w:val="28"/>
          <w:szCs w:val="28"/>
          <w:u w:val="single"/>
        </w:rPr>
        <w:t>Защита проекта.</w:t>
      </w:r>
      <w:r w:rsidRPr="005F4475">
        <w:rPr>
          <w:sz w:val="28"/>
          <w:szCs w:val="28"/>
        </w:rPr>
        <w:t xml:space="preserve"> Подготовка и защита проекта используется в тех</w:t>
      </w:r>
      <w:r w:rsidRPr="00843525">
        <w:sym w:font="Symbol" w:char="F020"/>
      </w:r>
      <w:r w:rsidRPr="005F4475">
        <w:rPr>
          <w:sz w:val="28"/>
          <w:szCs w:val="28"/>
        </w:rPr>
        <w:t xml:space="preserve">случаях, когда оценивание освоения вида деятельности в рамках ПМ, невозможно обеспечить в режиме «здесь и сейчас». При этом проект может обеспечить оценку всех или большинства компетенций, относящихся к ПМ. Выбор защиты проекта целесообразен, если его содержание связано с целевым заказом работодателей, опирается на опыт работы на практике, отражает уровень освоения </w:t>
      </w:r>
      <w:proofErr w:type="spellStart"/>
      <w:r w:rsidRPr="005F4475">
        <w:rPr>
          <w:sz w:val="28"/>
          <w:szCs w:val="28"/>
        </w:rPr>
        <w:t>закрепленных</w:t>
      </w:r>
      <w:proofErr w:type="spellEnd"/>
      <w:r w:rsidRPr="005F4475">
        <w:rPr>
          <w:sz w:val="28"/>
          <w:szCs w:val="28"/>
        </w:rPr>
        <w:t xml:space="preserve"> за модулем компетенций. Тематика проекта должна быть актуальной, учитывающей современное состояние и перспективы развития бизнес-процесса. Технология оценивания: сопоставление продукта (проекта) с эталоном (осуществляется экспертам</w:t>
      </w:r>
      <w:proofErr w:type="gramStart"/>
      <w:r w:rsidRPr="005F4475">
        <w:rPr>
          <w:sz w:val="28"/>
          <w:szCs w:val="28"/>
        </w:rPr>
        <w:t>и-</w:t>
      </w:r>
      <w:proofErr w:type="gramEnd"/>
      <w:r w:rsidRPr="005F4475">
        <w:rPr>
          <w:sz w:val="28"/>
          <w:szCs w:val="28"/>
        </w:rPr>
        <w:t xml:space="preserve"> экзаменаторами до процедуры защиты) и </w:t>
      </w:r>
      <w:r w:rsidRPr="005F4475">
        <w:rPr>
          <w:sz w:val="28"/>
          <w:szCs w:val="28"/>
        </w:rPr>
        <w:lastRenderedPageBreak/>
        <w:t xml:space="preserve">оценка продемонстрированных на защите проекта умений посредством экспертных оценок </w:t>
      </w:r>
      <w:r w:rsidR="005F4475">
        <w:rPr>
          <w:sz w:val="28"/>
          <w:szCs w:val="28"/>
        </w:rPr>
        <w:t>членов аттестационной комиссии.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>4.6</w:t>
      </w:r>
      <w:proofErr w:type="gramStart"/>
      <w:r w:rsidRPr="005F4475">
        <w:rPr>
          <w:sz w:val="28"/>
          <w:szCs w:val="28"/>
        </w:rPr>
        <w:t xml:space="preserve"> П</w:t>
      </w:r>
      <w:proofErr w:type="gramEnd"/>
      <w:r w:rsidRPr="005F4475">
        <w:rPr>
          <w:sz w:val="28"/>
          <w:szCs w:val="28"/>
        </w:rPr>
        <w:t xml:space="preserve">ри организации экзамена (квалификационного) по профессиональным модулям могут использоваться элементы накопительной системы оценивания квалификации студентов. Отдельные компетенции в составе вида профессиональной деятельности, </w:t>
      </w:r>
      <w:proofErr w:type="spellStart"/>
      <w:r w:rsidRPr="005F4475">
        <w:rPr>
          <w:sz w:val="28"/>
          <w:szCs w:val="28"/>
        </w:rPr>
        <w:t>трудоемкость</w:t>
      </w:r>
      <w:proofErr w:type="spellEnd"/>
      <w:r w:rsidRPr="005F4475">
        <w:rPr>
          <w:sz w:val="28"/>
          <w:szCs w:val="28"/>
        </w:rPr>
        <w:t xml:space="preserve"> выполнения которых существенно превышает ограниченное время экзамена (квалификационного), могут быть оценены во время </w:t>
      </w:r>
      <w:proofErr w:type="spellStart"/>
      <w:r w:rsidRPr="005F4475">
        <w:rPr>
          <w:sz w:val="28"/>
          <w:szCs w:val="28"/>
        </w:rPr>
        <w:t>зачета</w:t>
      </w:r>
      <w:proofErr w:type="spellEnd"/>
      <w:r w:rsidRPr="005F4475">
        <w:rPr>
          <w:sz w:val="28"/>
          <w:szCs w:val="28"/>
        </w:rPr>
        <w:t xml:space="preserve"> по практике по профилю специальности при условии присутствия представителя работодателя и надлежащего документального оформления полученных результатов. В этом случае на экзамен (квалификационный) представляются соответствующие </w:t>
      </w:r>
      <w:proofErr w:type="spellStart"/>
      <w:r w:rsidRPr="005F4475">
        <w:rPr>
          <w:sz w:val="28"/>
          <w:szCs w:val="28"/>
        </w:rPr>
        <w:t>зачетные</w:t>
      </w:r>
      <w:proofErr w:type="spellEnd"/>
      <w:r w:rsidRPr="005F4475">
        <w:rPr>
          <w:sz w:val="28"/>
          <w:szCs w:val="28"/>
        </w:rPr>
        <w:t xml:space="preserve"> ведомости с подписями работодателей. Решением аттестационной комиссии в ходе экзамена (квалификационного) производится </w:t>
      </w:r>
      <w:proofErr w:type="spellStart"/>
      <w:r w:rsidRPr="005F4475">
        <w:rPr>
          <w:sz w:val="28"/>
          <w:szCs w:val="28"/>
        </w:rPr>
        <w:t>перезачет</w:t>
      </w:r>
      <w:proofErr w:type="spellEnd"/>
      <w:r w:rsidRPr="005F4475">
        <w:rPr>
          <w:sz w:val="28"/>
          <w:szCs w:val="28"/>
        </w:rPr>
        <w:t xml:space="preserve"> данных профессиональных компетенций, что удостоверяется подписями членов комиссии в экзаменационных ведомостях экзамена (квалификационного). 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4.7 Методы оценивания и условия проведения экзамена (квалификационного) определяются ГБПОУ КК </w:t>
      </w:r>
      <w:r w:rsidR="005F4475">
        <w:rPr>
          <w:sz w:val="28"/>
          <w:szCs w:val="28"/>
        </w:rPr>
        <w:t>ГСТ</w:t>
      </w:r>
      <w:r w:rsidRPr="005F4475">
        <w:rPr>
          <w:sz w:val="28"/>
          <w:szCs w:val="28"/>
        </w:rPr>
        <w:t xml:space="preserve">. 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4.8 Преподаватели техникума, привлекаемые к работе с материалами и результатами оценочных процедур и имеющие доступ к </w:t>
      </w:r>
      <w:proofErr w:type="spellStart"/>
      <w:r w:rsidRPr="005F4475">
        <w:rPr>
          <w:sz w:val="28"/>
          <w:szCs w:val="28"/>
        </w:rPr>
        <w:t>защищенным</w:t>
      </w:r>
      <w:proofErr w:type="spellEnd"/>
      <w:r w:rsidRPr="005F4475">
        <w:rPr>
          <w:sz w:val="28"/>
          <w:szCs w:val="28"/>
        </w:rPr>
        <w:t xml:space="preserve"> информационным ресурсам, должны быть проинструктированы о неразглашении сведений конфиденциального характера. </w:t>
      </w:r>
    </w:p>
    <w:p w:rsidR="005F4475" w:rsidRDefault="0084352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4.9 Необходимое нормативное обеспечение экзамена (квалификационного) включает в себя: </w:t>
      </w:r>
    </w:p>
    <w:p w:rsidR="005F4475" w:rsidRDefault="00657C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475">
        <w:rPr>
          <w:sz w:val="28"/>
          <w:szCs w:val="28"/>
        </w:rPr>
        <w:t>г</w:t>
      </w:r>
      <w:r w:rsidR="00843525" w:rsidRPr="005F4475">
        <w:rPr>
          <w:sz w:val="28"/>
          <w:szCs w:val="28"/>
        </w:rPr>
        <w:t xml:space="preserve">рафик учебного процесса ГБПОУ КК </w:t>
      </w:r>
      <w:r w:rsidR="005F4475">
        <w:rPr>
          <w:sz w:val="28"/>
          <w:szCs w:val="28"/>
        </w:rPr>
        <w:t>ГСТ</w:t>
      </w:r>
      <w:r w:rsidR="00843525" w:rsidRPr="005F4475">
        <w:rPr>
          <w:sz w:val="28"/>
          <w:szCs w:val="28"/>
        </w:rPr>
        <w:t xml:space="preserve">; </w:t>
      </w:r>
    </w:p>
    <w:p w:rsidR="00843525" w:rsidRDefault="00657C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475">
        <w:rPr>
          <w:sz w:val="28"/>
          <w:szCs w:val="28"/>
        </w:rPr>
        <w:t xml:space="preserve">приказы </w:t>
      </w:r>
      <w:r w:rsidR="00843525" w:rsidRPr="005F4475">
        <w:rPr>
          <w:sz w:val="28"/>
          <w:szCs w:val="28"/>
        </w:rPr>
        <w:t>о проведении экзаменов (квалификационных) по профессиональным модулям с указанием сроков и места их проведения, персонального состава аттестационных комиссий, других необходимых данных (оформляются и доводятся до сведения заинтересованных лиц не позднее, чем за месяц до проведения каждого экзамена (квалификационного)).</w:t>
      </w:r>
    </w:p>
    <w:p w:rsidR="00A91BA9" w:rsidRDefault="00A91B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5F4475" w:rsidRPr="005F4475" w:rsidRDefault="005F4475" w:rsidP="00657CA9">
      <w:pPr>
        <w:shd w:val="clear" w:color="auto" w:fill="FFFFFF"/>
        <w:ind w:right="10" w:firstLine="709"/>
        <w:jc w:val="center"/>
        <w:rPr>
          <w:b/>
          <w:sz w:val="28"/>
          <w:szCs w:val="28"/>
        </w:rPr>
      </w:pPr>
      <w:r w:rsidRPr="005F4475">
        <w:rPr>
          <w:b/>
          <w:sz w:val="28"/>
          <w:szCs w:val="28"/>
        </w:rPr>
        <w:t xml:space="preserve">5. Условия и порядок подготовки к проведению </w:t>
      </w:r>
      <w:r w:rsidR="002566B2">
        <w:rPr>
          <w:b/>
          <w:sz w:val="28"/>
          <w:szCs w:val="28"/>
        </w:rPr>
        <w:t>экзамена (квалификационного)</w:t>
      </w:r>
    </w:p>
    <w:p w:rsidR="002566B2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5.1 </w:t>
      </w:r>
      <w:r w:rsidR="00256D39" w:rsidRPr="00256D39">
        <w:rPr>
          <w:sz w:val="28"/>
          <w:szCs w:val="28"/>
        </w:rPr>
        <w:t>Необходимое нормативное обеспечение экзамена (квалификационного) включает в себя:</w:t>
      </w:r>
    </w:p>
    <w:p w:rsidR="002566B2" w:rsidRDefault="00256D3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256D39">
        <w:rPr>
          <w:sz w:val="28"/>
          <w:szCs w:val="28"/>
        </w:rPr>
        <w:t xml:space="preserve"> - график учебного процесса по специальности</w:t>
      </w:r>
      <w:r>
        <w:rPr>
          <w:sz w:val="28"/>
          <w:szCs w:val="28"/>
        </w:rPr>
        <w:t>/профессии</w:t>
      </w:r>
      <w:r w:rsidRPr="00256D39">
        <w:rPr>
          <w:sz w:val="28"/>
          <w:szCs w:val="28"/>
        </w:rPr>
        <w:t xml:space="preserve">; </w:t>
      </w:r>
    </w:p>
    <w:p w:rsidR="002566B2" w:rsidRDefault="00256D3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256D39">
        <w:rPr>
          <w:sz w:val="28"/>
          <w:szCs w:val="28"/>
        </w:rPr>
        <w:t xml:space="preserve">- приказ директора </w:t>
      </w:r>
      <w:r>
        <w:rPr>
          <w:sz w:val="28"/>
          <w:szCs w:val="28"/>
        </w:rPr>
        <w:t>техникума</w:t>
      </w:r>
      <w:r w:rsidRPr="00256D39">
        <w:rPr>
          <w:sz w:val="28"/>
          <w:szCs w:val="28"/>
        </w:rPr>
        <w:t xml:space="preserve"> о проведении экзамена (квалификационного) по профессиональному модулю с указанием сроков и места его проведения, персонального состава аттестационной комиссии, других необходимых данных (оформляется и доводится до св</w:t>
      </w:r>
      <w:r>
        <w:rPr>
          <w:sz w:val="28"/>
          <w:szCs w:val="28"/>
        </w:rPr>
        <w:t xml:space="preserve">едения заинтересованных лиц не </w:t>
      </w:r>
      <w:r w:rsidRPr="00256D39">
        <w:rPr>
          <w:sz w:val="28"/>
          <w:szCs w:val="28"/>
        </w:rPr>
        <w:t xml:space="preserve"> позднее, чем за месяц до проведения экзамена (квалификационного));</w:t>
      </w:r>
    </w:p>
    <w:p w:rsidR="00256D39" w:rsidRDefault="00256D3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256D39">
        <w:rPr>
          <w:sz w:val="28"/>
          <w:szCs w:val="28"/>
        </w:rPr>
        <w:t>- приказ директора о допуске студентов учебной группы к экзамену (квалификационному)</w:t>
      </w:r>
      <w:r w:rsidR="002566B2">
        <w:rPr>
          <w:sz w:val="28"/>
          <w:szCs w:val="28"/>
        </w:rPr>
        <w:t>.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Экзамен (квалификационный) проводится непосредственно по завершении </w:t>
      </w:r>
      <w:proofErr w:type="gramStart"/>
      <w:r w:rsidRPr="005F4475">
        <w:rPr>
          <w:sz w:val="28"/>
          <w:szCs w:val="28"/>
        </w:rPr>
        <w:t>обучения по</w:t>
      </w:r>
      <w:proofErr w:type="gramEnd"/>
      <w:r w:rsidRPr="005F4475">
        <w:rPr>
          <w:sz w:val="28"/>
          <w:szCs w:val="28"/>
        </w:rPr>
        <w:t xml:space="preserve"> профессиональному модулю. Если профессиональный модуль </w:t>
      </w:r>
      <w:r w:rsidRPr="005F4475">
        <w:rPr>
          <w:sz w:val="28"/>
          <w:szCs w:val="28"/>
        </w:rPr>
        <w:lastRenderedPageBreak/>
        <w:t xml:space="preserve">осваивается более одного полугодия, экзамен (квалификационный) организуется в последнем семестре его освоения.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5.2 Возможно проведение комплексного экзамена (квалификационного) по двум или нескольким профессиональным модулям.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5.3 Условием допуска к квалификационному экзамену является успешное освоение студентом всех структурных единиц модуля: междисциплинарного курса (курсов), учебной и производственной практик (по профилю специальности), курсового проектирования (если предусмотрено учебным планом). </w:t>
      </w:r>
    </w:p>
    <w:p w:rsidR="00A40CC3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5.4 </w:t>
      </w:r>
      <w:r w:rsidR="00A40CC3" w:rsidRPr="00A40CC3">
        <w:rPr>
          <w:sz w:val="28"/>
          <w:szCs w:val="28"/>
        </w:rPr>
        <w:t>Допуск студентов к экзамену (квалификационному) осущ</w:t>
      </w:r>
      <w:r w:rsidR="00A40CC3">
        <w:rPr>
          <w:sz w:val="28"/>
          <w:szCs w:val="28"/>
        </w:rPr>
        <w:t xml:space="preserve">ествляется </w:t>
      </w:r>
      <w:proofErr w:type="gramStart"/>
      <w:r w:rsidR="00A40CC3">
        <w:rPr>
          <w:sz w:val="28"/>
          <w:szCs w:val="28"/>
        </w:rPr>
        <w:t>заведующим отдела</w:t>
      </w:r>
      <w:proofErr w:type="gramEnd"/>
      <w:r w:rsidR="00A40CC3" w:rsidRPr="00A40CC3">
        <w:rPr>
          <w:sz w:val="28"/>
          <w:szCs w:val="28"/>
        </w:rPr>
        <w:t xml:space="preserve"> на основании анализа результатов всех элементов промежуточного контроля.</w:t>
      </w:r>
      <w:r w:rsidR="00C21053">
        <w:rPr>
          <w:sz w:val="28"/>
          <w:szCs w:val="28"/>
        </w:rPr>
        <w:t xml:space="preserve"> </w:t>
      </w:r>
      <w:r w:rsidR="00A40CC3" w:rsidRPr="00A40CC3">
        <w:rPr>
          <w:sz w:val="28"/>
          <w:szCs w:val="28"/>
        </w:rPr>
        <w:t xml:space="preserve"> </w:t>
      </w:r>
      <w:proofErr w:type="gramStart"/>
      <w:r w:rsidR="00C21053">
        <w:rPr>
          <w:sz w:val="28"/>
          <w:szCs w:val="28"/>
        </w:rPr>
        <w:t xml:space="preserve">Преподаватель </w:t>
      </w:r>
      <w:r w:rsidR="00A40CC3" w:rsidRPr="00A40CC3">
        <w:rPr>
          <w:sz w:val="28"/>
          <w:szCs w:val="28"/>
        </w:rPr>
        <w:t xml:space="preserve"> заполняет сводную ведомость допуска к экзамену (квалификационному) по ПМ (</w:t>
      </w:r>
      <w:r w:rsidR="00A40CC3">
        <w:rPr>
          <w:sz w:val="28"/>
          <w:szCs w:val="28"/>
        </w:rPr>
        <w:t>форма 1</w:t>
      </w:r>
      <w:r w:rsidR="00A40CC3" w:rsidRPr="00A40CC3">
        <w:rPr>
          <w:sz w:val="28"/>
          <w:szCs w:val="28"/>
        </w:rPr>
        <w:t xml:space="preserve">) и знакомит под роспись с ней </w:t>
      </w:r>
      <w:r w:rsidR="00A40CC3">
        <w:rPr>
          <w:sz w:val="28"/>
          <w:szCs w:val="28"/>
        </w:rPr>
        <w:t>обучающихся</w:t>
      </w:r>
      <w:r w:rsidR="00A40CC3" w:rsidRPr="00A40CC3">
        <w:rPr>
          <w:sz w:val="28"/>
          <w:szCs w:val="28"/>
        </w:rPr>
        <w:t xml:space="preserve"> учебной группы, в которой проводится экзамен (квалификационный).</w:t>
      </w:r>
      <w:proofErr w:type="gramEnd"/>
      <w:r w:rsidR="00A40CC3" w:rsidRPr="00A40CC3">
        <w:rPr>
          <w:sz w:val="28"/>
          <w:szCs w:val="28"/>
        </w:rPr>
        <w:t xml:space="preserve"> На основании данной ведомости студент является допущенным или не допущенным к экзамену (квалификационному). </w:t>
      </w:r>
    </w:p>
    <w:p w:rsidR="000E5CBB" w:rsidRDefault="00C21053" w:rsidP="007D51E4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C21053">
        <w:rPr>
          <w:sz w:val="28"/>
          <w:szCs w:val="28"/>
        </w:rPr>
        <w:t>Заместитель директора по учебной работе  информирует участников экзамена (квалификационного) о дате,</w:t>
      </w:r>
      <w:r>
        <w:rPr>
          <w:sz w:val="28"/>
          <w:szCs w:val="28"/>
        </w:rPr>
        <w:t xml:space="preserve"> времени и месте его проведения.</w:t>
      </w:r>
      <w:r w:rsidRPr="00C21053">
        <w:rPr>
          <w:sz w:val="28"/>
          <w:szCs w:val="28"/>
        </w:rPr>
        <w:t xml:space="preserve"> </w:t>
      </w:r>
      <w:r w:rsidR="000E5CBB">
        <w:rPr>
          <w:sz w:val="28"/>
          <w:szCs w:val="28"/>
        </w:rPr>
        <w:t xml:space="preserve">Преподаватель готовит оценочную ведомость по </w:t>
      </w:r>
      <w:r w:rsidR="007D51E4">
        <w:rPr>
          <w:sz w:val="28"/>
          <w:szCs w:val="28"/>
        </w:rPr>
        <w:t>ПМ на каждого студента (форма 2</w:t>
      </w:r>
      <w:r w:rsidR="000E5CBB">
        <w:rPr>
          <w:sz w:val="28"/>
          <w:szCs w:val="28"/>
        </w:rPr>
        <w:t>)</w:t>
      </w:r>
      <w:r w:rsidR="007D51E4">
        <w:rPr>
          <w:sz w:val="28"/>
          <w:szCs w:val="28"/>
        </w:rPr>
        <w:t>.</w:t>
      </w:r>
    </w:p>
    <w:p w:rsidR="00AD3ADB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>5.5</w:t>
      </w:r>
      <w:proofErr w:type="gramStart"/>
      <w:r w:rsidRPr="005F4475">
        <w:rPr>
          <w:sz w:val="28"/>
          <w:szCs w:val="28"/>
        </w:rPr>
        <w:t xml:space="preserve"> В</w:t>
      </w:r>
      <w:proofErr w:type="gramEnd"/>
      <w:r w:rsidRPr="005F4475">
        <w:rPr>
          <w:sz w:val="28"/>
          <w:szCs w:val="28"/>
        </w:rPr>
        <w:t xml:space="preserve"> период подготовки к экзамену</w:t>
      </w:r>
      <w:r w:rsidR="000F64AE">
        <w:rPr>
          <w:sz w:val="28"/>
          <w:szCs w:val="28"/>
        </w:rPr>
        <w:t xml:space="preserve"> (квалификационному)</w:t>
      </w:r>
      <w:r w:rsidRPr="005F4475">
        <w:rPr>
          <w:sz w:val="28"/>
          <w:szCs w:val="28"/>
        </w:rPr>
        <w:t xml:space="preserve"> проводятся консультации за </w:t>
      </w:r>
      <w:proofErr w:type="spellStart"/>
      <w:r w:rsidRPr="005F4475">
        <w:rPr>
          <w:sz w:val="28"/>
          <w:szCs w:val="28"/>
        </w:rPr>
        <w:t>счет</w:t>
      </w:r>
      <w:proofErr w:type="spellEnd"/>
      <w:r w:rsidRPr="005F4475">
        <w:rPr>
          <w:sz w:val="28"/>
          <w:szCs w:val="28"/>
        </w:rPr>
        <w:t xml:space="preserve"> общего бюджета времени, </w:t>
      </w:r>
      <w:proofErr w:type="spellStart"/>
      <w:r w:rsidRPr="005F4475">
        <w:rPr>
          <w:sz w:val="28"/>
          <w:szCs w:val="28"/>
        </w:rPr>
        <w:t>отведенного</w:t>
      </w:r>
      <w:proofErr w:type="spellEnd"/>
      <w:r w:rsidRPr="005F4475">
        <w:rPr>
          <w:sz w:val="28"/>
          <w:szCs w:val="28"/>
        </w:rPr>
        <w:t xml:space="preserve"> на консультации.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5.6 Объектом оценивания на экзамене (квалификационном) выступает профессиональная квалификация студентов, допущенных к экзамену (квалификационному) или </w:t>
      </w:r>
      <w:proofErr w:type="spellStart"/>
      <w:r w:rsidRPr="005F4475">
        <w:rPr>
          <w:sz w:val="28"/>
          <w:szCs w:val="28"/>
        </w:rPr>
        <w:t>ее</w:t>
      </w:r>
      <w:proofErr w:type="spellEnd"/>
      <w:r w:rsidRPr="005F4475">
        <w:rPr>
          <w:sz w:val="28"/>
          <w:szCs w:val="28"/>
        </w:rPr>
        <w:t xml:space="preserve"> часть (совокупность профессиональных компетенций).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5.7 Предметом оценивания является соответствие освоенных профессиональных компетенций студентов требованиям ФГОС (для ОПОП СПО), иным установленным квалификационным требованиям (для программ дополнительного профессионального образования и профессиональной подготовки).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5.8 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 на предприятиях (в организациях) - заказчиках кадров, в ресурсных центрах профессионального образования, в образовательном учреждении, где был реализован данный профессиональный модуль.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>5.9</w:t>
      </w:r>
      <w:proofErr w:type="gramStart"/>
      <w:r w:rsidRPr="005F4475">
        <w:rPr>
          <w:sz w:val="28"/>
          <w:szCs w:val="28"/>
        </w:rPr>
        <w:t xml:space="preserve"> В</w:t>
      </w:r>
      <w:proofErr w:type="gramEnd"/>
      <w:r w:rsidRPr="005F4475">
        <w:rPr>
          <w:sz w:val="28"/>
          <w:szCs w:val="28"/>
        </w:rPr>
        <w:t xml:space="preserve"> соответствии с требованиями ФГОС СПО для проведения экзамена (квалификационного) должны быть созданы условия, которые максимально приближают оценочные процедуры к будущей профессиональной деятельности выпускников. В частности, необходимо обеспечить материально — техническое оснащение оценочных процедур, характеристики которого регламентируются ФГОС (для обязательной части ОПОП), заказчиками кадров (для вариативной части ОПОП и программ дополнительного профессионального образования), иными квалификационными требованиями. </w:t>
      </w:r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lastRenderedPageBreak/>
        <w:t>5.10</w:t>
      </w:r>
      <w:proofErr w:type="gramStart"/>
      <w:r w:rsidRPr="005F4475">
        <w:rPr>
          <w:sz w:val="28"/>
          <w:szCs w:val="28"/>
        </w:rPr>
        <w:t xml:space="preserve"> В</w:t>
      </w:r>
      <w:proofErr w:type="gramEnd"/>
      <w:r w:rsidRPr="005F4475">
        <w:rPr>
          <w:sz w:val="28"/>
          <w:szCs w:val="28"/>
        </w:rPr>
        <w:t xml:space="preserve"> целях организации экзамена (квалификационного) приказом директора ГБПОУ КК </w:t>
      </w:r>
      <w:r w:rsidR="00F25B41">
        <w:rPr>
          <w:sz w:val="28"/>
          <w:szCs w:val="28"/>
        </w:rPr>
        <w:t>ГСТ</w:t>
      </w:r>
      <w:r w:rsidRPr="005F4475">
        <w:rPr>
          <w:sz w:val="28"/>
          <w:szCs w:val="28"/>
        </w:rPr>
        <w:t xml:space="preserve"> (проект приказа готови</w:t>
      </w:r>
      <w:r w:rsidR="00F25B41">
        <w:rPr>
          <w:sz w:val="28"/>
          <w:szCs w:val="28"/>
        </w:rPr>
        <w:t>тся заместителем директора по У</w:t>
      </w:r>
      <w:r w:rsidRPr="005F4475">
        <w:rPr>
          <w:sz w:val="28"/>
          <w:szCs w:val="28"/>
        </w:rPr>
        <w:t xml:space="preserve">Р) определяются: дата, время и место проведения квалификационного экзамена; персональный состав аттестационной комиссии; другие необходимые условия проведения экзамена (квалификационного). Требования приказа должны быть доведены до сведения всех заинтересованных лиц не позднее, чем </w:t>
      </w:r>
      <w:r w:rsidRPr="00A91BA9">
        <w:rPr>
          <w:b/>
          <w:sz w:val="28"/>
          <w:szCs w:val="28"/>
          <w:u w:val="single"/>
        </w:rPr>
        <w:t>за месяц</w:t>
      </w:r>
      <w:r w:rsidRPr="005F4475">
        <w:rPr>
          <w:sz w:val="28"/>
          <w:szCs w:val="28"/>
        </w:rPr>
        <w:t xml:space="preserve"> до проведения экзамена (квалификационного). </w:t>
      </w:r>
    </w:p>
    <w:p w:rsidR="00752A60" w:rsidRDefault="005F4475" w:rsidP="00657CA9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5.11 </w:t>
      </w:r>
      <w:r w:rsidR="00752A60" w:rsidRPr="006B2B84">
        <w:rPr>
          <w:sz w:val="28"/>
          <w:szCs w:val="28"/>
        </w:rPr>
        <w:t>Фонды оценочных сре</w:t>
      </w:r>
      <w:proofErr w:type="gramStart"/>
      <w:r w:rsidR="00752A60" w:rsidRPr="006B2B84">
        <w:rPr>
          <w:sz w:val="28"/>
          <w:szCs w:val="28"/>
        </w:rPr>
        <w:t>дств дл</w:t>
      </w:r>
      <w:proofErr w:type="gramEnd"/>
      <w:r w:rsidR="00752A60" w:rsidRPr="006B2B84">
        <w:rPr>
          <w:sz w:val="28"/>
          <w:szCs w:val="28"/>
        </w:rPr>
        <w:t>я экзаменов</w:t>
      </w:r>
      <w:r w:rsidR="00752A60" w:rsidRPr="006B2B84">
        <w:rPr>
          <w:spacing w:val="-2"/>
          <w:sz w:val="28"/>
          <w:szCs w:val="28"/>
        </w:rPr>
        <w:t xml:space="preserve"> </w:t>
      </w:r>
      <w:r w:rsidR="00752A60" w:rsidRPr="006B2B84">
        <w:rPr>
          <w:sz w:val="28"/>
          <w:szCs w:val="28"/>
        </w:rPr>
        <w:t>квалификационных разрабатываются по всем профессиональным модулям рабочего учебного плана преподавателями (мастерами производственного обучения), обсуждаются на ПЦК.</w:t>
      </w:r>
    </w:p>
    <w:p w:rsidR="00752A60" w:rsidRPr="006B2B84" w:rsidRDefault="00752A60" w:rsidP="00657CA9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ab/>
        <w:t>Фонды оценочных сре</w:t>
      </w:r>
      <w:proofErr w:type="gramStart"/>
      <w:r w:rsidRPr="006B2B84">
        <w:rPr>
          <w:sz w:val="28"/>
          <w:szCs w:val="28"/>
        </w:rPr>
        <w:t>дств вкл</w:t>
      </w:r>
      <w:proofErr w:type="gramEnd"/>
      <w:r w:rsidRPr="006B2B84">
        <w:rPr>
          <w:sz w:val="28"/>
          <w:szCs w:val="28"/>
        </w:rPr>
        <w:t>ючают: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перечень оценочных заданий и вопросов, 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оценочные ведомости, 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критерии оценивания, 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руководство по оцениванию для экзаменационной комиссии, 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указания по выполнению заданий </w:t>
      </w:r>
      <w:proofErr w:type="gramStart"/>
      <w:r w:rsidRPr="006B2B84">
        <w:rPr>
          <w:sz w:val="28"/>
          <w:szCs w:val="28"/>
        </w:rPr>
        <w:t>для</w:t>
      </w:r>
      <w:proofErr w:type="gramEnd"/>
      <w:r w:rsidRPr="006B2B84">
        <w:rPr>
          <w:sz w:val="28"/>
          <w:szCs w:val="28"/>
        </w:rPr>
        <w:t xml:space="preserve"> обучающихся,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>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</w:t>
      </w:r>
    </w:p>
    <w:p w:rsidR="00752A60" w:rsidRPr="006B2B84" w:rsidRDefault="00752A60" w:rsidP="00657C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 xml:space="preserve">описание условий и требований к процедуре квалификационного экзамена </w:t>
      </w:r>
    </w:p>
    <w:p w:rsidR="00752A60" w:rsidRPr="006B2B84" w:rsidRDefault="00752A60" w:rsidP="00657CA9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6B2B84">
        <w:rPr>
          <w:sz w:val="28"/>
          <w:szCs w:val="28"/>
        </w:rPr>
        <w:t>и входят в состав программы квалификационного экзамена по профессиональному модулю.</w:t>
      </w:r>
    </w:p>
    <w:p w:rsidR="00752A60" w:rsidRDefault="00752A60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5.11</w:t>
      </w:r>
      <w:r w:rsidRPr="006B2B8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B2B8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F4475">
        <w:rPr>
          <w:sz w:val="28"/>
          <w:szCs w:val="28"/>
        </w:rPr>
        <w:t>Комплекты оценочных средств и инструктивно-методические материалы для проведения оценочных процедур в рамках экзамена (квалификационного) готовятся преподавателями</w:t>
      </w:r>
      <w:r>
        <w:rPr>
          <w:sz w:val="28"/>
          <w:szCs w:val="28"/>
        </w:rPr>
        <w:t xml:space="preserve"> и мастерами производственного обучения </w:t>
      </w:r>
      <w:r w:rsidRPr="005F4475">
        <w:rPr>
          <w:sz w:val="28"/>
          <w:szCs w:val="28"/>
        </w:rPr>
        <w:t xml:space="preserve"> ГБПОУ КК </w:t>
      </w:r>
      <w:r>
        <w:rPr>
          <w:sz w:val="28"/>
          <w:szCs w:val="28"/>
        </w:rPr>
        <w:t>ГСТ</w:t>
      </w:r>
      <w:r w:rsidRPr="005F4475">
        <w:rPr>
          <w:sz w:val="28"/>
          <w:szCs w:val="28"/>
        </w:rPr>
        <w:t>, задействованными в реализации данного профессионального модуля, согласуются с работодателями (в части вариативной составляющей и требований к образовательным результатам программ дополнительного профессионального образования)</w:t>
      </w:r>
      <w:r>
        <w:rPr>
          <w:sz w:val="28"/>
          <w:szCs w:val="28"/>
        </w:rPr>
        <w:t>,</w:t>
      </w:r>
      <w:r w:rsidRPr="005F4475">
        <w:rPr>
          <w:sz w:val="28"/>
          <w:szCs w:val="28"/>
        </w:rPr>
        <w:t xml:space="preserve"> </w:t>
      </w:r>
      <w:r w:rsidRPr="006B2B84">
        <w:rPr>
          <w:sz w:val="28"/>
          <w:szCs w:val="28"/>
        </w:rPr>
        <w:t>утверждается заместителем директора по учебной работе</w:t>
      </w:r>
      <w:r w:rsidRPr="00EE3915">
        <w:rPr>
          <w:b/>
          <w:sz w:val="28"/>
          <w:szCs w:val="28"/>
        </w:rPr>
        <w:t xml:space="preserve"> </w:t>
      </w:r>
      <w:r w:rsidRPr="00752A60">
        <w:rPr>
          <w:b/>
          <w:sz w:val="28"/>
          <w:szCs w:val="28"/>
          <w:u w:val="single"/>
        </w:rPr>
        <w:t>не позднее 1 октября</w:t>
      </w:r>
      <w:r w:rsidRPr="005F4475">
        <w:rPr>
          <w:sz w:val="28"/>
          <w:szCs w:val="28"/>
        </w:rPr>
        <w:t xml:space="preserve"> курса обучения, на котором</w:t>
      </w:r>
      <w:proofErr w:type="gramEnd"/>
      <w:r w:rsidRPr="005F4475">
        <w:rPr>
          <w:sz w:val="28"/>
          <w:szCs w:val="28"/>
        </w:rPr>
        <w:t xml:space="preserve"> начинается реализация профессионального модуля. </w:t>
      </w:r>
    </w:p>
    <w:p w:rsidR="00752A60" w:rsidRPr="006B2B84" w:rsidRDefault="00752A60" w:rsidP="00657CA9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5.11.3 </w:t>
      </w:r>
      <w:r w:rsidRPr="006B2B84">
        <w:rPr>
          <w:sz w:val="28"/>
          <w:szCs w:val="28"/>
        </w:rPr>
        <w:t>График, формы, критерии оценивания и правила использования результатов экзамена квалификационного</w:t>
      </w:r>
      <w:r w:rsidRPr="006B2B84">
        <w:rPr>
          <w:spacing w:val="-1"/>
          <w:sz w:val="28"/>
          <w:szCs w:val="28"/>
        </w:rPr>
        <w:t xml:space="preserve"> доводятся до обучающихся </w:t>
      </w:r>
      <w:r w:rsidRPr="006B2B84">
        <w:rPr>
          <w:sz w:val="28"/>
          <w:szCs w:val="28"/>
        </w:rPr>
        <w:t xml:space="preserve">преподавателем (мастером производственного обучения), руководителем практики </w:t>
      </w:r>
      <w:r w:rsidRPr="006B2B84">
        <w:rPr>
          <w:spacing w:val="-1"/>
          <w:sz w:val="28"/>
          <w:szCs w:val="28"/>
        </w:rPr>
        <w:t>перед выходом обучающихся на</w:t>
      </w:r>
      <w:r w:rsidRPr="006B2B84">
        <w:rPr>
          <w:sz w:val="28"/>
          <w:szCs w:val="28"/>
        </w:rPr>
        <w:t xml:space="preserve"> производственную практику. </w:t>
      </w:r>
      <w:proofErr w:type="gramEnd"/>
    </w:p>
    <w:p w:rsidR="00F25B41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>5.12</w:t>
      </w:r>
      <w:proofErr w:type="gramStart"/>
      <w:r w:rsidRPr="005F4475">
        <w:rPr>
          <w:sz w:val="28"/>
          <w:szCs w:val="28"/>
        </w:rPr>
        <w:t xml:space="preserve"> Х</w:t>
      </w:r>
      <w:proofErr w:type="gramEnd"/>
      <w:r w:rsidRPr="005F4475">
        <w:rPr>
          <w:sz w:val="28"/>
          <w:szCs w:val="28"/>
        </w:rPr>
        <w:t xml:space="preserve">ранятся оценочные материалы у председателей </w:t>
      </w:r>
      <w:r w:rsidR="00F25B41">
        <w:rPr>
          <w:sz w:val="28"/>
          <w:szCs w:val="28"/>
        </w:rPr>
        <w:t>ПЦК</w:t>
      </w:r>
      <w:r w:rsidRPr="005F4475">
        <w:rPr>
          <w:sz w:val="28"/>
          <w:szCs w:val="28"/>
        </w:rPr>
        <w:t xml:space="preserve">. Электронный вариант оценочных материалов предоставляется в методический кабинет ГБПОУ КК </w:t>
      </w:r>
      <w:r w:rsidR="00F25B41">
        <w:rPr>
          <w:sz w:val="28"/>
          <w:szCs w:val="28"/>
        </w:rPr>
        <w:t xml:space="preserve">ГСТ </w:t>
      </w:r>
      <w:r w:rsidRPr="005F4475">
        <w:rPr>
          <w:sz w:val="28"/>
          <w:szCs w:val="28"/>
        </w:rPr>
        <w:t xml:space="preserve">для формирования ФОС. </w:t>
      </w:r>
    </w:p>
    <w:p w:rsidR="005F4475" w:rsidRDefault="005F447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F4475">
        <w:rPr>
          <w:sz w:val="28"/>
          <w:szCs w:val="28"/>
        </w:rPr>
        <w:t xml:space="preserve">5.13 Полный набор регламентов проведения экзамена (квалификационного) доводится до сведения обучающихся </w:t>
      </w:r>
      <w:r w:rsidRPr="00752A60">
        <w:rPr>
          <w:b/>
          <w:sz w:val="28"/>
          <w:szCs w:val="28"/>
          <w:u w:val="single"/>
        </w:rPr>
        <w:t>в первые два месяца после начала обучения и в первую неделю</w:t>
      </w:r>
      <w:r w:rsidRPr="005F4475">
        <w:rPr>
          <w:sz w:val="28"/>
          <w:szCs w:val="28"/>
        </w:rPr>
        <w:t xml:space="preserve"> реализации программ дополнительного профессионального образования, профессиональной подготовки.</w:t>
      </w:r>
    </w:p>
    <w:p w:rsidR="00A91BA9" w:rsidRDefault="00A91BA9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EE3915" w:rsidRPr="00EE3915" w:rsidRDefault="00F25B41" w:rsidP="00657CA9">
      <w:pPr>
        <w:shd w:val="clear" w:color="auto" w:fill="FFFFFF"/>
        <w:ind w:right="10" w:firstLine="709"/>
        <w:jc w:val="center"/>
        <w:rPr>
          <w:b/>
          <w:sz w:val="28"/>
          <w:szCs w:val="28"/>
        </w:rPr>
      </w:pPr>
      <w:r w:rsidRPr="00EE3915">
        <w:rPr>
          <w:b/>
          <w:sz w:val="28"/>
          <w:szCs w:val="28"/>
        </w:rPr>
        <w:lastRenderedPageBreak/>
        <w:t xml:space="preserve">6. Аттестационная комиссия и организация </w:t>
      </w:r>
      <w:proofErr w:type="spellStart"/>
      <w:r w:rsidRPr="00EE3915">
        <w:rPr>
          <w:b/>
          <w:sz w:val="28"/>
          <w:szCs w:val="28"/>
        </w:rPr>
        <w:t>ее</w:t>
      </w:r>
      <w:proofErr w:type="spellEnd"/>
      <w:r w:rsidRPr="00EE3915">
        <w:rPr>
          <w:b/>
          <w:sz w:val="28"/>
          <w:szCs w:val="28"/>
        </w:rPr>
        <w:t xml:space="preserve"> работы</w:t>
      </w:r>
    </w:p>
    <w:p w:rsidR="00EE3915" w:rsidRDefault="00F25B41" w:rsidP="00657CA9">
      <w:pPr>
        <w:ind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>6.1</w:t>
      </w:r>
      <w:proofErr w:type="gramStart"/>
      <w:r w:rsidRPr="00EE3915">
        <w:rPr>
          <w:sz w:val="28"/>
          <w:szCs w:val="28"/>
        </w:rPr>
        <w:t xml:space="preserve"> П</w:t>
      </w:r>
      <w:proofErr w:type="gramEnd"/>
      <w:r w:rsidRPr="00EE3915">
        <w:rPr>
          <w:sz w:val="28"/>
          <w:szCs w:val="28"/>
        </w:rPr>
        <w:t>о каждому профессиональному модулю формируется специальная аттестационная комиссия. В отдельных случаях на основании приказа директора может быть создана единая аттестационная комиссия для группы родственных профессиональных модулей.</w:t>
      </w:r>
      <w:r w:rsidR="00523740" w:rsidRPr="00523740">
        <w:rPr>
          <w:sz w:val="28"/>
          <w:szCs w:val="28"/>
        </w:rPr>
        <w:t xml:space="preserve"> </w:t>
      </w:r>
      <w:r w:rsidR="00523740" w:rsidRPr="006B2B84">
        <w:rPr>
          <w:sz w:val="28"/>
          <w:szCs w:val="28"/>
        </w:rPr>
        <w:t xml:space="preserve">Состав экзаменационных комиссий формирует заместитель директора по учебной работе и утверждает директор техникума не позднее, чем за </w:t>
      </w:r>
      <w:r w:rsidR="00523740" w:rsidRPr="006B2B84">
        <w:rPr>
          <w:bCs/>
          <w:sz w:val="28"/>
          <w:szCs w:val="28"/>
        </w:rPr>
        <w:t>две недели</w:t>
      </w:r>
      <w:r w:rsidR="00523740" w:rsidRPr="006B2B84">
        <w:rPr>
          <w:b/>
          <w:bCs/>
          <w:sz w:val="28"/>
          <w:szCs w:val="28"/>
        </w:rPr>
        <w:t xml:space="preserve"> </w:t>
      </w:r>
      <w:r w:rsidR="00523740" w:rsidRPr="006B2B84">
        <w:rPr>
          <w:sz w:val="28"/>
          <w:szCs w:val="28"/>
        </w:rPr>
        <w:t>до проведения квалификационного экзамена.</w:t>
      </w:r>
    </w:p>
    <w:p w:rsidR="00EE3915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 xml:space="preserve"> 6.2</w:t>
      </w:r>
      <w:proofErr w:type="gramStart"/>
      <w:r w:rsidRPr="00EE3915">
        <w:rPr>
          <w:sz w:val="28"/>
          <w:szCs w:val="28"/>
        </w:rPr>
        <w:t xml:space="preserve"> В</w:t>
      </w:r>
      <w:proofErr w:type="gramEnd"/>
      <w:r w:rsidRPr="00EE3915">
        <w:rPr>
          <w:sz w:val="28"/>
          <w:szCs w:val="28"/>
        </w:rPr>
        <w:t xml:space="preserve"> состав аттестационной комиссии включаются: </w:t>
      </w:r>
    </w:p>
    <w:p w:rsidR="00EE3915" w:rsidRDefault="00EE391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 xml:space="preserve">председатель комиссии – представитель работодателя; </w:t>
      </w:r>
    </w:p>
    <w:p w:rsidR="00EE3915" w:rsidRDefault="00EE391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 xml:space="preserve">преподаватели, осуществлявшие подготовку студентов по данному ПМ. </w:t>
      </w:r>
    </w:p>
    <w:p w:rsidR="00EE3915" w:rsidRDefault="00EE391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 xml:space="preserve">преподаватели профессионального цикла и/или мастера производственного </w:t>
      </w:r>
      <w:proofErr w:type="gramStart"/>
      <w:r w:rsidR="00F25B41" w:rsidRPr="00EE3915">
        <w:rPr>
          <w:sz w:val="28"/>
          <w:szCs w:val="28"/>
        </w:rPr>
        <w:t>обучения по</w:t>
      </w:r>
      <w:proofErr w:type="gramEnd"/>
      <w:r w:rsidR="00F25B41" w:rsidRPr="00EE3915">
        <w:rPr>
          <w:sz w:val="28"/>
          <w:szCs w:val="28"/>
        </w:rPr>
        <w:t xml:space="preserve"> смежным дисциплинам и профессиональным модулям; </w:t>
      </w:r>
    </w:p>
    <w:p w:rsidR="00EE3915" w:rsidRDefault="00EE391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>ответственный секретарь комиссии</w:t>
      </w:r>
      <w:r>
        <w:rPr>
          <w:sz w:val="28"/>
          <w:szCs w:val="28"/>
        </w:rPr>
        <w:t xml:space="preserve"> – заведующий отделом</w:t>
      </w:r>
      <w:r w:rsidR="00F25B41" w:rsidRPr="00EE3915">
        <w:rPr>
          <w:sz w:val="28"/>
          <w:szCs w:val="28"/>
        </w:rPr>
        <w:t xml:space="preserve">, за которым закреплена учебная группа студентов, в которой проводится экзамен (квалификационный) (без права голоса в процедурах принятия решений), </w:t>
      </w:r>
    </w:p>
    <w:p w:rsidR="00EE3915" w:rsidRDefault="00EE3915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 xml:space="preserve">представитель организации, на базе которой проходит Экзамен (квалификационный), если он проводится вне </w:t>
      </w:r>
      <w:r>
        <w:rPr>
          <w:sz w:val="28"/>
          <w:szCs w:val="28"/>
        </w:rPr>
        <w:t>техникума</w:t>
      </w:r>
      <w:r w:rsidR="00F25B41" w:rsidRPr="00EE3915">
        <w:rPr>
          <w:sz w:val="28"/>
          <w:szCs w:val="28"/>
        </w:rPr>
        <w:t xml:space="preserve"> (по согласованию). </w:t>
      </w:r>
    </w:p>
    <w:p w:rsidR="00EE3915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 xml:space="preserve">6.3 Численный состав аттестационной комиссии должен составлять не менее 4 человек, в том числе не менее 3 специалистов по профилю профессионального модуля, по которому проводится Экзамен (квалификационный). </w:t>
      </w:r>
    </w:p>
    <w:p w:rsidR="00EE3915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 xml:space="preserve">6.4 Педагогический персонал образовательного учреждения, принимавший участие в реализации профессионального модуля, по которому проходит промежуточная аттестация, может участвовать при проведении экзамена (квалификационного) в качестве наблюдателей (без права голоса в процедурах принятия решений). </w:t>
      </w:r>
    </w:p>
    <w:p w:rsidR="00EE3915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 xml:space="preserve">6.5 Наблюдателями на квалификационном экзамене могут выступать также представители обучающихся и их объединений, профессионального сообщества региона (территории), другие заинтересованные лица. Решение о допуске наблюдателей в помещение, где проходит Экзамен (квалификационный), принимает председатель аттестационной комиссии. </w:t>
      </w:r>
    </w:p>
    <w:p w:rsidR="00A76647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E3915">
        <w:rPr>
          <w:sz w:val="28"/>
          <w:szCs w:val="28"/>
        </w:rPr>
        <w:t>6.6</w:t>
      </w:r>
      <w:proofErr w:type="gramStart"/>
      <w:r w:rsidRPr="00EE3915">
        <w:rPr>
          <w:sz w:val="28"/>
          <w:szCs w:val="28"/>
        </w:rPr>
        <w:t xml:space="preserve"> Д</w:t>
      </w:r>
      <w:proofErr w:type="gramEnd"/>
      <w:r w:rsidRPr="00EE3915">
        <w:rPr>
          <w:sz w:val="28"/>
          <w:szCs w:val="28"/>
        </w:rPr>
        <w:t xml:space="preserve">ля осуществления функций наблюдателя необходимо за 3 дня до проведения квалификационного экзамена подать заявку на участие ответственному секретарю аттестационной комиссии, который вносит данные о наблюдателях в протокол квалификационного экзамена. </w:t>
      </w:r>
    </w:p>
    <w:p w:rsidR="00A76647" w:rsidRDefault="00F25B41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proofErr w:type="gramStart"/>
      <w:r w:rsidRPr="00EE3915">
        <w:rPr>
          <w:sz w:val="28"/>
          <w:szCs w:val="28"/>
        </w:rPr>
        <w:t xml:space="preserve">Ответственный секретарь аттестационной комиссии </w:t>
      </w:r>
      <w:proofErr w:type="spellStart"/>
      <w:r w:rsidRPr="00EE3915">
        <w:rPr>
          <w:sz w:val="28"/>
          <w:szCs w:val="28"/>
        </w:rPr>
        <w:t>ведет</w:t>
      </w:r>
      <w:proofErr w:type="spellEnd"/>
      <w:r w:rsidRPr="00EE3915">
        <w:rPr>
          <w:sz w:val="28"/>
          <w:szCs w:val="28"/>
        </w:rPr>
        <w:t xml:space="preserve"> делопроизводство и осуществляет следующие организационные функции: </w:t>
      </w:r>
      <w:proofErr w:type="gramEnd"/>
    </w:p>
    <w:p w:rsidR="00A76647" w:rsidRDefault="00A76647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>заполняет ведомость допуск</w:t>
      </w:r>
      <w:r w:rsidR="002640EA">
        <w:rPr>
          <w:sz w:val="28"/>
          <w:szCs w:val="28"/>
        </w:rPr>
        <w:t>а к экзамену (квалификационному</w:t>
      </w:r>
      <w:r w:rsidR="00F25B41" w:rsidRPr="00EE3915">
        <w:rPr>
          <w:sz w:val="28"/>
          <w:szCs w:val="28"/>
        </w:rPr>
        <w:t xml:space="preserve">) по профессиональному модулю и знакомит под роспись с ней студентов учебной </w:t>
      </w:r>
      <w:proofErr w:type="gramStart"/>
      <w:r w:rsidR="00F25B41" w:rsidRPr="00EE3915">
        <w:rPr>
          <w:sz w:val="28"/>
          <w:szCs w:val="28"/>
        </w:rPr>
        <w:t>группы</w:t>
      </w:r>
      <w:proofErr w:type="gramEnd"/>
      <w:r w:rsidR="00F25B41" w:rsidRPr="00EE3915">
        <w:rPr>
          <w:sz w:val="28"/>
          <w:szCs w:val="28"/>
        </w:rPr>
        <w:t xml:space="preserve"> в которой прово</w:t>
      </w:r>
      <w:r>
        <w:rPr>
          <w:sz w:val="28"/>
          <w:szCs w:val="28"/>
        </w:rPr>
        <w:t xml:space="preserve">дится экзамен (квалификационный). </w:t>
      </w:r>
      <w:r w:rsidR="00F25B41" w:rsidRPr="00EE3915">
        <w:rPr>
          <w:sz w:val="28"/>
          <w:szCs w:val="28"/>
        </w:rPr>
        <w:t>На основании данной ведомости студент является допущенным или не допущенны</w:t>
      </w:r>
      <w:r>
        <w:rPr>
          <w:sz w:val="28"/>
          <w:szCs w:val="28"/>
        </w:rPr>
        <w:t>м к экзамену (квалификационному</w:t>
      </w:r>
      <w:r w:rsidR="00F25B41" w:rsidRPr="00EE3915">
        <w:rPr>
          <w:sz w:val="28"/>
          <w:szCs w:val="28"/>
        </w:rPr>
        <w:t>) (</w:t>
      </w:r>
      <w:r w:rsidR="008E3DB9">
        <w:rPr>
          <w:sz w:val="28"/>
          <w:szCs w:val="28"/>
        </w:rPr>
        <w:t>Форма</w:t>
      </w:r>
      <w:r w:rsidR="00F25B41" w:rsidRPr="00EE3915">
        <w:rPr>
          <w:sz w:val="28"/>
          <w:szCs w:val="28"/>
        </w:rPr>
        <w:t xml:space="preserve"> № 1</w:t>
      </w:r>
      <w:r w:rsidR="000F64AE">
        <w:rPr>
          <w:sz w:val="28"/>
          <w:szCs w:val="28"/>
        </w:rPr>
        <w:t>);</w:t>
      </w:r>
      <w:r w:rsidR="00F25B41" w:rsidRPr="00EE3915">
        <w:rPr>
          <w:sz w:val="28"/>
          <w:szCs w:val="28"/>
        </w:rPr>
        <w:t xml:space="preserve"> </w:t>
      </w:r>
    </w:p>
    <w:p w:rsidR="000F64AE" w:rsidRDefault="00A76647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41" w:rsidRPr="00EE3915">
        <w:rPr>
          <w:sz w:val="28"/>
          <w:szCs w:val="28"/>
        </w:rPr>
        <w:t>информирует участников экзамена (квалификационного) о дате, времени и месте его проведения</w:t>
      </w:r>
      <w:r w:rsidR="000F64AE">
        <w:rPr>
          <w:sz w:val="28"/>
          <w:szCs w:val="28"/>
        </w:rPr>
        <w:t>;</w:t>
      </w:r>
    </w:p>
    <w:p w:rsidR="00A76647" w:rsidRDefault="000F64AE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Преподаватель</w:t>
      </w:r>
      <w:r w:rsidR="00F25B41" w:rsidRPr="00EE3915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осуществлявший</w:t>
      </w:r>
      <w:r w:rsidR="00F25B41" w:rsidRPr="00EE3915">
        <w:rPr>
          <w:sz w:val="28"/>
          <w:szCs w:val="28"/>
        </w:rPr>
        <w:t xml:space="preserve"> подготовку студентов по данному ПМ</w:t>
      </w:r>
      <w:r>
        <w:rPr>
          <w:sz w:val="28"/>
          <w:szCs w:val="28"/>
        </w:rPr>
        <w:t>:</w:t>
      </w:r>
      <w:r w:rsidR="00F25B41" w:rsidRPr="00EE3915">
        <w:rPr>
          <w:sz w:val="28"/>
          <w:szCs w:val="28"/>
        </w:rPr>
        <w:t xml:space="preserve"> </w:t>
      </w:r>
    </w:p>
    <w:p w:rsidR="00F25B41" w:rsidRDefault="00A76647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4AE">
        <w:rPr>
          <w:sz w:val="28"/>
          <w:szCs w:val="28"/>
        </w:rPr>
        <w:t>обеспечивае</w:t>
      </w:r>
      <w:r w:rsidR="00F25B41" w:rsidRPr="00EE3915">
        <w:rPr>
          <w:sz w:val="28"/>
          <w:szCs w:val="28"/>
        </w:rPr>
        <w:t>т участников экзамена (квалификационного) комплектами оценочных средств, а также необходимой учебно-методической и нормативно -</w:t>
      </w:r>
      <w:r w:rsidR="002640EA">
        <w:rPr>
          <w:sz w:val="28"/>
          <w:szCs w:val="28"/>
        </w:rPr>
        <w:t xml:space="preserve"> регламентирующей документацией:</w:t>
      </w:r>
    </w:p>
    <w:p w:rsidR="00A76647" w:rsidRDefault="00A76647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8154E">
        <w:rPr>
          <w:sz w:val="28"/>
          <w:szCs w:val="28"/>
        </w:rPr>
        <w:t>ведет</w:t>
      </w:r>
      <w:proofErr w:type="spellEnd"/>
      <w:r w:rsidR="0068154E">
        <w:rPr>
          <w:sz w:val="28"/>
          <w:szCs w:val="28"/>
        </w:rPr>
        <w:t xml:space="preserve"> протокол проведения квалификационного экзамена</w:t>
      </w:r>
      <w:r w:rsidR="002640EA">
        <w:rPr>
          <w:sz w:val="28"/>
          <w:szCs w:val="28"/>
        </w:rPr>
        <w:t xml:space="preserve"> (форма</w:t>
      </w:r>
      <w:r w:rsidR="000F64AE">
        <w:rPr>
          <w:sz w:val="28"/>
          <w:szCs w:val="28"/>
        </w:rPr>
        <w:t xml:space="preserve"> 3</w:t>
      </w:r>
      <w:r w:rsidR="002640EA">
        <w:rPr>
          <w:sz w:val="28"/>
          <w:szCs w:val="28"/>
        </w:rPr>
        <w:t>)</w:t>
      </w:r>
      <w:r w:rsidR="000F64AE">
        <w:rPr>
          <w:sz w:val="28"/>
          <w:szCs w:val="28"/>
        </w:rPr>
        <w:t>;</w:t>
      </w:r>
    </w:p>
    <w:p w:rsidR="0068154E" w:rsidRPr="00EE3915" w:rsidRDefault="0068154E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сертификаты</w:t>
      </w:r>
      <w:r w:rsidR="002640EA">
        <w:rPr>
          <w:sz w:val="28"/>
          <w:szCs w:val="28"/>
        </w:rPr>
        <w:t xml:space="preserve"> (форма </w:t>
      </w:r>
      <w:r w:rsidR="000F64AE">
        <w:rPr>
          <w:sz w:val="28"/>
          <w:szCs w:val="28"/>
        </w:rPr>
        <w:t>4</w:t>
      </w:r>
      <w:r w:rsidR="002640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2A60" w:rsidRDefault="00752A60" w:rsidP="00657CA9">
      <w:pPr>
        <w:ind w:firstLine="709"/>
        <w:jc w:val="center"/>
        <w:rPr>
          <w:b/>
          <w:sz w:val="28"/>
          <w:szCs w:val="28"/>
        </w:rPr>
      </w:pPr>
    </w:p>
    <w:p w:rsidR="0068154E" w:rsidRPr="0068154E" w:rsidRDefault="00227A0C" w:rsidP="00657CA9">
      <w:pPr>
        <w:ind w:firstLine="709"/>
        <w:jc w:val="center"/>
        <w:rPr>
          <w:b/>
          <w:sz w:val="28"/>
          <w:szCs w:val="28"/>
        </w:rPr>
      </w:pPr>
      <w:r w:rsidRPr="0068154E">
        <w:rPr>
          <w:b/>
          <w:sz w:val="28"/>
          <w:szCs w:val="28"/>
        </w:rPr>
        <w:t>7. Порядок проведения квалификационного экзамена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68154E">
        <w:rPr>
          <w:sz w:val="28"/>
          <w:szCs w:val="28"/>
        </w:rPr>
        <w:t>7.1 В помещении, где проводится Экзамен (квалификационный), должна быть подготовлена необходимая учебно-методическая и нормативн</w:t>
      </w:r>
      <w:proofErr w:type="gramStart"/>
      <w:r w:rsidRPr="0068154E">
        <w:rPr>
          <w:sz w:val="28"/>
          <w:szCs w:val="28"/>
        </w:rPr>
        <w:t>о-</w:t>
      </w:r>
      <w:proofErr w:type="gramEnd"/>
      <w:r w:rsidRPr="0068154E">
        <w:rPr>
          <w:sz w:val="28"/>
          <w:szCs w:val="28"/>
        </w:rPr>
        <w:t xml:space="preserve"> регламентирующая документация, материально-техническое оснащение, в том числе оборудование (при необходимости) и следующие обеспечивающие оценочные процедуры документы и материалы: </w:t>
      </w:r>
    </w:p>
    <w:p w:rsidR="0068154E" w:rsidRDefault="0068154E" w:rsidP="00657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7A0C" w:rsidRPr="0068154E">
        <w:rPr>
          <w:sz w:val="28"/>
          <w:szCs w:val="28"/>
        </w:rPr>
        <w:t>утвержденные</w:t>
      </w:r>
      <w:proofErr w:type="spellEnd"/>
      <w:r w:rsidR="00227A0C" w:rsidRPr="0068154E">
        <w:rPr>
          <w:sz w:val="28"/>
          <w:szCs w:val="28"/>
        </w:rPr>
        <w:t xml:space="preserve"> комплекты оценочных средств по профессиональному модулю, в том числе инструкции по проведению всех аттестационных испытаний (для каждого студента, участвующего в квалификационной аттестации), </w:t>
      </w:r>
    </w:p>
    <w:p w:rsidR="0068154E" w:rsidRDefault="0068154E" w:rsidP="00657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A0C" w:rsidRPr="0068154E">
        <w:rPr>
          <w:sz w:val="28"/>
          <w:szCs w:val="28"/>
        </w:rPr>
        <w:t xml:space="preserve">инструкции по технике безопасности при работе с оборудованием и компьютерной техникой во время квалификационного экзамена (если требуется в связи с условиями проведения оценивания), </w:t>
      </w:r>
    </w:p>
    <w:p w:rsidR="0068154E" w:rsidRDefault="0068154E" w:rsidP="00657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A0C" w:rsidRPr="0068154E">
        <w:rPr>
          <w:sz w:val="28"/>
          <w:szCs w:val="28"/>
        </w:rPr>
        <w:t xml:space="preserve">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т.д.), </w:t>
      </w:r>
    </w:p>
    <w:p w:rsidR="0068154E" w:rsidRDefault="0068154E" w:rsidP="00657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A0C" w:rsidRPr="0068154E">
        <w:rPr>
          <w:sz w:val="28"/>
          <w:szCs w:val="28"/>
        </w:rPr>
        <w:t>другие необходимые нормативные и организа</w:t>
      </w:r>
      <w:r>
        <w:rPr>
          <w:sz w:val="28"/>
          <w:szCs w:val="28"/>
        </w:rPr>
        <w:t>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методические документы: оценочная ведомость по профессиональному модулю, аттестационный лист по практике, экзаменационная ведомость, ведомость оценки для экспертов, журнал теоретического и практического занятия, </w:t>
      </w:r>
      <w:proofErr w:type="spellStart"/>
      <w:r w:rsidR="00587B83">
        <w:rPr>
          <w:sz w:val="28"/>
          <w:szCs w:val="28"/>
        </w:rPr>
        <w:t>зачетные</w:t>
      </w:r>
      <w:proofErr w:type="spellEnd"/>
      <w:r w:rsidR="00587B83">
        <w:rPr>
          <w:sz w:val="28"/>
          <w:szCs w:val="28"/>
        </w:rPr>
        <w:t xml:space="preserve"> книжки.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 xml:space="preserve">7.2 Экзамен (квалификационный) считается правомочным, если в его проведении участвуют </w:t>
      </w:r>
      <w:r w:rsidRPr="00AD3ADB">
        <w:rPr>
          <w:b/>
          <w:sz w:val="28"/>
          <w:szCs w:val="28"/>
          <w:u w:val="single"/>
        </w:rPr>
        <w:t>не менее 3 членов аттестационной комиссии</w:t>
      </w:r>
      <w:r w:rsidRPr="0068154E">
        <w:rPr>
          <w:sz w:val="28"/>
          <w:szCs w:val="28"/>
        </w:rPr>
        <w:t xml:space="preserve">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 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 xml:space="preserve">7.3 Председатель аттестационной комиссии перед началом экзамена (квалификационного) проводит инструктаж с экспертами-экзаменаторами по содержанию и технологии оценивания </w:t>
      </w:r>
      <w:proofErr w:type="spellStart"/>
      <w:r w:rsidRPr="0068154E">
        <w:rPr>
          <w:sz w:val="28"/>
          <w:szCs w:val="28"/>
        </w:rPr>
        <w:t>компетентностных</w:t>
      </w:r>
      <w:proofErr w:type="spellEnd"/>
      <w:r w:rsidRPr="0068154E">
        <w:rPr>
          <w:sz w:val="28"/>
          <w:szCs w:val="28"/>
        </w:rPr>
        <w:t xml:space="preserve"> образовательных результатов, распределяет функции экспертов по организации структурированного наблюдения, консультирует их по возникающим организационным и методическим вопросам и </w:t>
      </w:r>
      <w:proofErr w:type="spellStart"/>
      <w:r w:rsidRPr="0068154E">
        <w:rPr>
          <w:sz w:val="28"/>
          <w:szCs w:val="28"/>
        </w:rPr>
        <w:t>выдает</w:t>
      </w:r>
      <w:proofErr w:type="spellEnd"/>
      <w:r w:rsidRPr="0068154E">
        <w:rPr>
          <w:sz w:val="28"/>
          <w:szCs w:val="28"/>
        </w:rPr>
        <w:t xml:space="preserve"> рабочие комплекты оценочных средств (комплекты экзаменатора) для осуществления оценочных процедур. </w:t>
      </w:r>
    </w:p>
    <w:p w:rsidR="00AD3ADB" w:rsidRDefault="00AD3ADB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>7.4</w:t>
      </w:r>
      <w:r>
        <w:rPr>
          <w:sz w:val="28"/>
          <w:szCs w:val="28"/>
        </w:rPr>
        <w:t xml:space="preserve"> Студент допускается в помещение, где проводится квалификационный экзамен, при наличии </w:t>
      </w:r>
      <w:proofErr w:type="spellStart"/>
      <w:r>
        <w:rPr>
          <w:sz w:val="28"/>
          <w:szCs w:val="28"/>
        </w:rPr>
        <w:t>зачетной</w:t>
      </w:r>
      <w:proofErr w:type="spellEnd"/>
      <w:r>
        <w:rPr>
          <w:sz w:val="28"/>
          <w:szCs w:val="28"/>
        </w:rPr>
        <w:t xml:space="preserve"> книжки.</w:t>
      </w:r>
    </w:p>
    <w:p w:rsidR="0068154E" w:rsidRDefault="00AD3ADB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>7.5</w:t>
      </w:r>
      <w:proofErr w:type="gramStart"/>
      <w:r w:rsidRPr="0068154E">
        <w:rPr>
          <w:sz w:val="28"/>
          <w:szCs w:val="28"/>
        </w:rPr>
        <w:t xml:space="preserve"> </w:t>
      </w:r>
      <w:r w:rsidR="00227A0C" w:rsidRPr="0068154E">
        <w:rPr>
          <w:sz w:val="28"/>
          <w:szCs w:val="28"/>
        </w:rPr>
        <w:t>В</w:t>
      </w:r>
      <w:proofErr w:type="gramEnd"/>
      <w:r w:rsidR="00227A0C" w:rsidRPr="0068154E">
        <w:rPr>
          <w:sz w:val="28"/>
          <w:szCs w:val="28"/>
        </w:rPr>
        <w:t xml:space="preserve"> ходе экзамена (квалификационного) студенты выполняют задания на протяжении времени, </w:t>
      </w:r>
      <w:proofErr w:type="spellStart"/>
      <w:r w:rsidR="00227A0C" w:rsidRPr="0068154E">
        <w:rPr>
          <w:sz w:val="28"/>
          <w:szCs w:val="28"/>
        </w:rPr>
        <w:t>отведенного</w:t>
      </w:r>
      <w:proofErr w:type="spellEnd"/>
      <w:r w:rsidR="00227A0C" w:rsidRPr="0068154E">
        <w:rPr>
          <w:sz w:val="28"/>
          <w:szCs w:val="28"/>
        </w:rPr>
        <w:t xml:space="preserve"> на аттестационное испытание в комплекте оценочных средств. По завершении установленного времени результаты выполнения заданий (продукты деятельности студента) сдаются членам </w:t>
      </w:r>
      <w:r w:rsidR="00227A0C" w:rsidRPr="0068154E">
        <w:rPr>
          <w:sz w:val="28"/>
          <w:szCs w:val="28"/>
        </w:rPr>
        <w:lastRenderedPageBreak/>
        <w:t>аттестационной комиссии. В случае, когда предметом оценки выступает не только продукт, но и процесс деятельности студента, проводится наблюдение за его действиями в соответствии с инструкцией для эксперто</w:t>
      </w:r>
      <w:proofErr w:type="gramStart"/>
      <w:r w:rsidR="00227A0C" w:rsidRPr="0068154E">
        <w:rPr>
          <w:sz w:val="28"/>
          <w:szCs w:val="28"/>
        </w:rPr>
        <w:t>в-</w:t>
      </w:r>
      <w:proofErr w:type="gramEnd"/>
      <w:r w:rsidR="00227A0C" w:rsidRPr="0068154E">
        <w:rPr>
          <w:sz w:val="28"/>
          <w:szCs w:val="28"/>
        </w:rPr>
        <w:t xml:space="preserve"> экзаменаторов.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 xml:space="preserve"> </w:t>
      </w:r>
      <w:r w:rsidR="00AD3ADB" w:rsidRPr="0068154E">
        <w:rPr>
          <w:sz w:val="28"/>
          <w:szCs w:val="28"/>
        </w:rPr>
        <w:t>7.6</w:t>
      </w:r>
      <w:proofErr w:type="gramStart"/>
      <w:r w:rsidR="00AD3ADB" w:rsidRPr="0068154E">
        <w:rPr>
          <w:sz w:val="28"/>
          <w:szCs w:val="28"/>
        </w:rPr>
        <w:t xml:space="preserve"> </w:t>
      </w:r>
      <w:r w:rsidRPr="0068154E">
        <w:rPr>
          <w:sz w:val="28"/>
          <w:szCs w:val="28"/>
        </w:rPr>
        <w:t>П</w:t>
      </w:r>
      <w:proofErr w:type="gramEnd"/>
      <w:r w:rsidRPr="0068154E">
        <w:rPr>
          <w:sz w:val="28"/>
          <w:szCs w:val="28"/>
        </w:rPr>
        <w:t xml:space="preserve">ри квалификационных испытаниях в форме зашиты курсовой работы (проекта) аттестационная комиссия заслушивает и обсуждает доклады, которые сопровождаются компьютерными презентациями, студентов и предварительно сформированные экспертные заключения на курсовые работы (проекты). </w:t>
      </w:r>
    </w:p>
    <w:p w:rsidR="0068154E" w:rsidRDefault="00AD3ADB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 xml:space="preserve">7.7 </w:t>
      </w:r>
      <w:r w:rsidR="00227A0C" w:rsidRPr="0068154E">
        <w:rPr>
          <w:sz w:val="28"/>
          <w:szCs w:val="28"/>
        </w:rPr>
        <w:t xml:space="preserve">Решение о результате экзамена (квалификационного) выносится аттестационной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</w:t>
      </w:r>
      <w:proofErr w:type="spellStart"/>
      <w:r w:rsidR="00227A0C" w:rsidRPr="0068154E">
        <w:rPr>
          <w:sz w:val="28"/>
          <w:szCs w:val="28"/>
        </w:rPr>
        <w:t>подсчета</w:t>
      </w:r>
      <w:proofErr w:type="spellEnd"/>
      <w:r w:rsidR="00227A0C" w:rsidRPr="0068154E">
        <w:rPr>
          <w:sz w:val="28"/>
          <w:szCs w:val="28"/>
        </w:rPr>
        <w:t xml:space="preserve"> результатов по инструкциям и/или установленным критериям оценки, представленным в комплектах оценочных средств. Особое мнение члена аттестационной комиссии представляется в письменном виде и приобщается к протоколу квалификационного экзамена. </w:t>
      </w:r>
    </w:p>
    <w:p w:rsidR="00587B83" w:rsidRDefault="00AD3ADB" w:rsidP="00657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proofErr w:type="gramStart"/>
      <w:r>
        <w:rPr>
          <w:sz w:val="28"/>
          <w:szCs w:val="28"/>
        </w:rPr>
        <w:t xml:space="preserve"> </w:t>
      </w:r>
      <w:r w:rsidR="00227A0C" w:rsidRPr="0068154E">
        <w:rPr>
          <w:sz w:val="28"/>
          <w:szCs w:val="28"/>
        </w:rPr>
        <w:t>В</w:t>
      </w:r>
      <w:proofErr w:type="gramEnd"/>
      <w:r w:rsidR="00227A0C" w:rsidRPr="0068154E">
        <w:rPr>
          <w:sz w:val="28"/>
          <w:szCs w:val="28"/>
        </w:rPr>
        <w:t xml:space="preserve"> оценочных процедурах квалификационного экзамена используется альтернативная </w:t>
      </w:r>
      <w:r w:rsidR="00227A0C" w:rsidRPr="00587B83">
        <w:rPr>
          <w:b/>
          <w:sz w:val="28"/>
          <w:szCs w:val="28"/>
          <w:u w:val="single"/>
        </w:rPr>
        <w:t>дихотомическая шкала оценки</w:t>
      </w:r>
      <w:r w:rsidR="00227A0C" w:rsidRPr="0068154E">
        <w:rPr>
          <w:sz w:val="28"/>
          <w:szCs w:val="28"/>
        </w:rPr>
        <w:t xml:space="preserve">, фиксирующая факт достижения или не достижения студентами планируемых образовательных результатов по профессиональному модулю. При оценивании выполнения показателей компетенций используется </w:t>
      </w:r>
      <w:r w:rsidR="00587B83" w:rsidRPr="00587B83">
        <w:rPr>
          <w:b/>
          <w:sz w:val="28"/>
          <w:szCs w:val="28"/>
          <w:u w:val="single"/>
        </w:rPr>
        <w:t xml:space="preserve">балльная </w:t>
      </w:r>
      <w:r w:rsidR="00227A0C" w:rsidRPr="00587B83">
        <w:rPr>
          <w:b/>
          <w:sz w:val="28"/>
          <w:szCs w:val="28"/>
          <w:u w:val="single"/>
        </w:rPr>
        <w:t>шкала</w:t>
      </w:r>
      <w:r w:rsidR="00227A0C" w:rsidRPr="0068154E">
        <w:rPr>
          <w:sz w:val="28"/>
          <w:szCs w:val="28"/>
        </w:rPr>
        <w:t xml:space="preserve"> от 0 до </w:t>
      </w:r>
      <w:r w:rsidR="00A507FF">
        <w:rPr>
          <w:sz w:val="28"/>
          <w:szCs w:val="28"/>
        </w:rPr>
        <w:t>3</w:t>
      </w:r>
      <w:r w:rsidR="00227A0C" w:rsidRPr="0068154E">
        <w:rPr>
          <w:sz w:val="28"/>
          <w:szCs w:val="28"/>
        </w:rPr>
        <w:t xml:space="preserve"> баллов: </w:t>
      </w:r>
    </w:p>
    <w:p w:rsidR="00587B83" w:rsidRPr="00587B83" w:rsidRDefault="00227A0C" w:rsidP="00657CA9">
      <w:pPr>
        <w:ind w:firstLine="709"/>
        <w:jc w:val="both"/>
        <w:rPr>
          <w:b/>
          <w:sz w:val="28"/>
          <w:szCs w:val="28"/>
        </w:rPr>
      </w:pPr>
      <w:r w:rsidRPr="00587B83">
        <w:rPr>
          <w:b/>
          <w:sz w:val="28"/>
          <w:szCs w:val="28"/>
        </w:rPr>
        <w:t xml:space="preserve">0 - показатель не проявлен, </w:t>
      </w:r>
    </w:p>
    <w:p w:rsidR="00587B83" w:rsidRPr="00587B83" w:rsidRDefault="00227A0C" w:rsidP="00657CA9">
      <w:pPr>
        <w:ind w:firstLine="709"/>
        <w:jc w:val="both"/>
        <w:rPr>
          <w:b/>
          <w:sz w:val="28"/>
          <w:szCs w:val="28"/>
        </w:rPr>
      </w:pPr>
      <w:r w:rsidRPr="00587B83">
        <w:rPr>
          <w:b/>
          <w:sz w:val="28"/>
          <w:szCs w:val="28"/>
        </w:rPr>
        <w:t xml:space="preserve">1 - показатель имеет единичные проявления, </w:t>
      </w:r>
    </w:p>
    <w:p w:rsidR="00587B83" w:rsidRPr="00587B83" w:rsidRDefault="00A507FF" w:rsidP="00657C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27A0C" w:rsidRPr="00587B83">
        <w:rPr>
          <w:b/>
          <w:sz w:val="28"/>
          <w:szCs w:val="28"/>
        </w:rPr>
        <w:t xml:space="preserve"> - показатель проявлен не в полном </w:t>
      </w:r>
      <w:proofErr w:type="spellStart"/>
      <w:r w:rsidR="00227A0C" w:rsidRPr="00587B83">
        <w:rPr>
          <w:b/>
          <w:sz w:val="28"/>
          <w:szCs w:val="28"/>
        </w:rPr>
        <w:t>объеме</w:t>
      </w:r>
      <w:proofErr w:type="spellEnd"/>
      <w:r w:rsidR="00227A0C" w:rsidRPr="00587B83">
        <w:rPr>
          <w:b/>
          <w:sz w:val="28"/>
          <w:szCs w:val="28"/>
        </w:rPr>
        <w:t xml:space="preserve">, </w:t>
      </w:r>
    </w:p>
    <w:p w:rsidR="00587B83" w:rsidRPr="00587B83" w:rsidRDefault="00A507FF" w:rsidP="00657C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27A0C" w:rsidRPr="00587B83">
        <w:rPr>
          <w:b/>
          <w:sz w:val="28"/>
          <w:szCs w:val="28"/>
        </w:rPr>
        <w:t xml:space="preserve"> - показатель проявлен в полном </w:t>
      </w:r>
      <w:proofErr w:type="spellStart"/>
      <w:r w:rsidR="00227A0C" w:rsidRPr="00587B83">
        <w:rPr>
          <w:b/>
          <w:sz w:val="28"/>
          <w:szCs w:val="28"/>
        </w:rPr>
        <w:t>объеме</w:t>
      </w:r>
      <w:proofErr w:type="spellEnd"/>
      <w:r w:rsidR="00227A0C" w:rsidRPr="00587B83">
        <w:rPr>
          <w:b/>
          <w:sz w:val="28"/>
          <w:szCs w:val="28"/>
        </w:rPr>
        <w:t xml:space="preserve">. </w:t>
      </w:r>
    </w:p>
    <w:p w:rsidR="00AD3ADB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 xml:space="preserve">Если </w:t>
      </w:r>
      <w:proofErr w:type="gramStart"/>
      <w:r w:rsidRPr="0068154E">
        <w:rPr>
          <w:sz w:val="28"/>
          <w:szCs w:val="28"/>
        </w:rPr>
        <w:t xml:space="preserve">сумма баллов, набранная </w:t>
      </w:r>
      <w:proofErr w:type="spellStart"/>
      <w:r w:rsidRPr="0068154E">
        <w:rPr>
          <w:sz w:val="28"/>
          <w:szCs w:val="28"/>
        </w:rPr>
        <w:t>аттестующимся</w:t>
      </w:r>
      <w:proofErr w:type="spellEnd"/>
      <w:r w:rsidRPr="0068154E">
        <w:rPr>
          <w:sz w:val="28"/>
          <w:szCs w:val="28"/>
        </w:rPr>
        <w:t xml:space="preserve"> при выполнении задания составляет</w:t>
      </w:r>
      <w:proofErr w:type="gramEnd"/>
      <w:r w:rsidRPr="0068154E">
        <w:rPr>
          <w:sz w:val="28"/>
          <w:szCs w:val="28"/>
        </w:rPr>
        <w:t xml:space="preserve"> 0-64% от максимально возможного балла, то экзаменационной комиссией выносится суждение: </w:t>
      </w:r>
      <w:r w:rsidRPr="00AD3ADB">
        <w:rPr>
          <w:b/>
          <w:sz w:val="28"/>
          <w:szCs w:val="28"/>
          <w:u w:val="single"/>
        </w:rPr>
        <w:t>вид профессиональной деятельности не освоен</w:t>
      </w:r>
      <w:r w:rsidRPr="0068154E">
        <w:rPr>
          <w:sz w:val="28"/>
          <w:szCs w:val="28"/>
        </w:rPr>
        <w:t xml:space="preserve">/ оценка </w:t>
      </w:r>
      <w:r w:rsidRPr="00AD3ADB">
        <w:rPr>
          <w:b/>
          <w:sz w:val="28"/>
          <w:szCs w:val="28"/>
          <w:u w:val="single"/>
        </w:rPr>
        <w:t>2 «неудовлетворительно».</w:t>
      </w:r>
      <w:r w:rsidRPr="0068154E">
        <w:rPr>
          <w:sz w:val="28"/>
          <w:szCs w:val="28"/>
        </w:rPr>
        <w:t xml:space="preserve"> 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proofErr w:type="gramStart"/>
      <w:r w:rsidRPr="0068154E">
        <w:rPr>
          <w:sz w:val="28"/>
          <w:szCs w:val="28"/>
        </w:rPr>
        <w:t xml:space="preserve">Если сумма баллов </w:t>
      </w:r>
      <w:proofErr w:type="spellStart"/>
      <w:r w:rsidRPr="0068154E">
        <w:rPr>
          <w:sz w:val="28"/>
          <w:szCs w:val="28"/>
        </w:rPr>
        <w:t>аттестующегося</w:t>
      </w:r>
      <w:proofErr w:type="spellEnd"/>
      <w:r w:rsidRPr="0068154E">
        <w:rPr>
          <w:sz w:val="28"/>
          <w:szCs w:val="28"/>
        </w:rPr>
        <w:t xml:space="preserve"> составляет 65-100% от максимально возможного балла - </w:t>
      </w:r>
      <w:r w:rsidRPr="00AD3ADB">
        <w:rPr>
          <w:b/>
          <w:sz w:val="28"/>
          <w:szCs w:val="28"/>
          <w:u w:val="single"/>
        </w:rPr>
        <w:t>вид профессиональной деятельности освоен</w:t>
      </w:r>
      <w:r w:rsidRPr="0068154E">
        <w:rPr>
          <w:sz w:val="28"/>
          <w:szCs w:val="28"/>
        </w:rPr>
        <w:t xml:space="preserve"> (65-75% от максимально возможного балла - </w:t>
      </w:r>
      <w:r w:rsidRPr="00AD3ADB">
        <w:rPr>
          <w:b/>
          <w:sz w:val="28"/>
          <w:szCs w:val="28"/>
          <w:u w:val="single"/>
        </w:rPr>
        <w:t>оценка 3 «удовлетворительно»</w:t>
      </w:r>
      <w:r w:rsidRPr="0068154E">
        <w:rPr>
          <w:sz w:val="28"/>
          <w:szCs w:val="28"/>
        </w:rPr>
        <w:t xml:space="preserve">; 75-90% от максимально возможного балла - </w:t>
      </w:r>
      <w:r w:rsidRPr="00AD3ADB">
        <w:rPr>
          <w:b/>
          <w:sz w:val="28"/>
          <w:szCs w:val="28"/>
          <w:u w:val="single"/>
        </w:rPr>
        <w:t>оценка 4 «хорошо»</w:t>
      </w:r>
      <w:r w:rsidRPr="0068154E">
        <w:rPr>
          <w:sz w:val="28"/>
          <w:szCs w:val="28"/>
        </w:rPr>
        <w:t xml:space="preserve">; 90-100% от максимально возможного балла - </w:t>
      </w:r>
      <w:r w:rsidRPr="00AD3ADB">
        <w:rPr>
          <w:b/>
          <w:sz w:val="28"/>
          <w:szCs w:val="28"/>
          <w:u w:val="single"/>
        </w:rPr>
        <w:t>оценка 5 «отлично»</w:t>
      </w:r>
      <w:r w:rsidRPr="0068154E">
        <w:rPr>
          <w:sz w:val="28"/>
          <w:szCs w:val="28"/>
        </w:rPr>
        <w:t xml:space="preserve">). </w:t>
      </w:r>
      <w:proofErr w:type="gramEnd"/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>7.9</w:t>
      </w:r>
      <w:proofErr w:type="gramStart"/>
      <w:r w:rsidRPr="0068154E">
        <w:rPr>
          <w:sz w:val="28"/>
          <w:szCs w:val="28"/>
        </w:rPr>
        <w:t xml:space="preserve"> П</w:t>
      </w:r>
      <w:proofErr w:type="gramEnd"/>
      <w:r w:rsidRPr="0068154E">
        <w:rPr>
          <w:sz w:val="28"/>
          <w:szCs w:val="28"/>
        </w:rPr>
        <w:t xml:space="preserve">о результатам сдачи экзамена (квалификационного) ответственным </w:t>
      </w:r>
      <w:proofErr w:type="spellStart"/>
      <w:r w:rsidRPr="0068154E">
        <w:rPr>
          <w:sz w:val="28"/>
          <w:szCs w:val="28"/>
        </w:rPr>
        <w:t>секретарем</w:t>
      </w:r>
      <w:proofErr w:type="spellEnd"/>
      <w:r w:rsidRPr="0068154E">
        <w:rPr>
          <w:sz w:val="28"/>
          <w:szCs w:val="28"/>
        </w:rPr>
        <w:t xml:space="preserve"> аттестационной комиссии заполняется сводная ведомость, в ней делается запись </w:t>
      </w:r>
      <w:r w:rsidRPr="00AD3ADB">
        <w:rPr>
          <w:b/>
          <w:sz w:val="28"/>
          <w:szCs w:val="28"/>
          <w:u w:val="single"/>
        </w:rPr>
        <w:t>«вид профессиональной деятельности освоен/оценка»</w:t>
      </w:r>
      <w:r w:rsidRPr="0068154E">
        <w:rPr>
          <w:sz w:val="28"/>
          <w:szCs w:val="28"/>
        </w:rPr>
        <w:t xml:space="preserve">, ведомость удостоверяется подписью председателя аттестационной комиссии. </w:t>
      </w:r>
    </w:p>
    <w:p w:rsid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>7.10</w:t>
      </w:r>
      <w:proofErr w:type="gramStart"/>
      <w:r w:rsidRPr="0068154E">
        <w:rPr>
          <w:sz w:val="28"/>
          <w:szCs w:val="28"/>
        </w:rPr>
        <w:t xml:space="preserve"> В</w:t>
      </w:r>
      <w:proofErr w:type="gramEnd"/>
      <w:r w:rsidRPr="0068154E">
        <w:rPr>
          <w:sz w:val="28"/>
          <w:szCs w:val="28"/>
        </w:rPr>
        <w:t xml:space="preserve"> случае неявки студента на экзамен (квалификационный) </w:t>
      </w:r>
      <w:proofErr w:type="spellStart"/>
      <w:r w:rsidRPr="0068154E">
        <w:rPr>
          <w:sz w:val="28"/>
          <w:szCs w:val="28"/>
        </w:rPr>
        <w:t>секретарем</w:t>
      </w:r>
      <w:proofErr w:type="spellEnd"/>
      <w:r w:rsidRPr="0068154E">
        <w:rPr>
          <w:sz w:val="28"/>
          <w:szCs w:val="28"/>
        </w:rPr>
        <w:t xml:space="preserve"> аттестационной комиссии в сводной ведомости освоения профессионального модуля в столбце «Экзамен (квалификационный) оценка» производится запись «не явился». </w:t>
      </w:r>
    </w:p>
    <w:p w:rsidR="00227A0C" w:rsidRPr="0068154E" w:rsidRDefault="00227A0C" w:rsidP="00657CA9">
      <w:pPr>
        <w:ind w:firstLine="709"/>
        <w:jc w:val="both"/>
        <w:rPr>
          <w:sz w:val="28"/>
          <w:szCs w:val="28"/>
        </w:rPr>
      </w:pPr>
      <w:r w:rsidRPr="0068154E">
        <w:rPr>
          <w:sz w:val="28"/>
          <w:szCs w:val="28"/>
        </w:rPr>
        <w:t>7.11 Повторная сдача (пересдача) квалификационного экзамена по профессиональному модулю проводится на специальном (дополнительном) заседании аттестационной комиссии</w:t>
      </w:r>
      <w:r w:rsidR="00537A85">
        <w:rPr>
          <w:sz w:val="28"/>
          <w:szCs w:val="28"/>
        </w:rPr>
        <w:t>,</w:t>
      </w:r>
      <w:r w:rsidRPr="0068154E">
        <w:rPr>
          <w:sz w:val="28"/>
          <w:szCs w:val="28"/>
        </w:rPr>
        <w:t xml:space="preserve"> </w:t>
      </w:r>
      <w:r w:rsidR="00537A85" w:rsidRPr="00537A85">
        <w:rPr>
          <w:sz w:val="28"/>
          <w:szCs w:val="28"/>
        </w:rPr>
        <w:t>определяемом приказом директора</w:t>
      </w:r>
      <w:r w:rsidR="00537A85">
        <w:t xml:space="preserve">, </w:t>
      </w:r>
      <w:r w:rsidRPr="0068154E">
        <w:rPr>
          <w:sz w:val="28"/>
          <w:szCs w:val="28"/>
        </w:rPr>
        <w:t xml:space="preserve">не ранее чем через </w:t>
      </w:r>
      <w:r w:rsidR="00AD3ADB">
        <w:rPr>
          <w:sz w:val="28"/>
          <w:szCs w:val="28"/>
        </w:rPr>
        <w:t>3</w:t>
      </w:r>
      <w:r w:rsidRPr="0068154E">
        <w:rPr>
          <w:sz w:val="28"/>
          <w:szCs w:val="28"/>
        </w:rPr>
        <w:t>0 дней.</w:t>
      </w:r>
    </w:p>
    <w:p w:rsidR="00227A0C" w:rsidRPr="0068154E" w:rsidRDefault="00227A0C" w:rsidP="00657CA9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0F64AE" w:rsidRDefault="000F64AE" w:rsidP="00A507FF">
      <w:pPr>
        <w:widowControl w:val="0"/>
        <w:autoSpaceDE w:val="0"/>
        <w:autoSpaceDN w:val="0"/>
        <w:adjustRightInd w:val="0"/>
        <w:jc w:val="right"/>
        <w:rPr>
          <w:color w:val="000000"/>
        </w:rPr>
        <w:sectPr w:rsidR="000F64AE" w:rsidSect="00850670">
          <w:footerReference w:type="default" r:id="rId10"/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36D3B" w:rsidRDefault="00836D3B" w:rsidP="00A507F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Форма 1</w:t>
      </w:r>
    </w:p>
    <w:p w:rsidR="004168AD" w:rsidRDefault="004168AD" w:rsidP="004168A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Краснодарского края</w:t>
      </w:r>
    </w:p>
    <w:p w:rsidR="003415C1" w:rsidRDefault="004168AD" w:rsidP="004168AD">
      <w:pPr>
        <w:jc w:val="center"/>
        <w:rPr>
          <w:color w:val="000000"/>
        </w:rPr>
      </w:pPr>
      <w:r>
        <w:rPr>
          <w:color w:val="000000"/>
        </w:rPr>
        <w:t xml:space="preserve">Государственное бюджетное </w:t>
      </w:r>
      <w:r w:rsidR="003415C1">
        <w:rPr>
          <w:color w:val="000000"/>
        </w:rPr>
        <w:t xml:space="preserve">профессиональное </w:t>
      </w:r>
      <w:r>
        <w:rPr>
          <w:color w:val="000000"/>
        </w:rPr>
        <w:t xml:space="preserve">образовательное учреждение Краснодарского края </w:t>
      </w:r>
    </w:p>
    <w:p w:rsidR="004168AD" w:rsidRDefault="004168AD" w:rsidP="004168AD">
      <w:pPr>
        <w:jc w:val="center"/>
        <w:rPr>
          <w:color w:val="000000"/>
        </w:rPr>
      </w:pPr>
      <w:r>
        <w:rPr>
          <w:color w:val="000000"/>
        </w:rPr>
        <w:t>«Гулькевичский строительный техникум»</w:t>
      </w:r>
    </w:p>
    <w:p w:rsidR="004168AD" w:rsidRDefault="004168AD" w:rsidP="004168AD">
      <w:pPr>
        <w:jc w:val="center"/>
        <w:rPr>
          <w:b/>
          <w:bCs/>
          <w:color w:val="000000"/>
        </w:rPr>
      </w:pPr>
    </w:p>
    <w:p w:rsidR="003415C1" w:rsidRDefault="003415C1" w:rsidP="004168AD">
      <w:pPr>
        <w:jc w:val="center"/>
        <w:rPr>
          <w:b/>
          <w:bCs/>
          <w:color w:val="000000"/>
        </w:rPr>
      </w:pPr>
    </w:p>
    <w:p w:rsidR="004168AD" w:rsidRPr="003415C1" w:rsidRDefault="004168AD" w:rsidP="004168AD">
      <w:pPr>
        <w:jc w:val="center"/>
        <w:rPr>
          <w:b/>
          <w:bCs/>
          <w:color w:val="000000"/>
          <w:sz w:val="28"/>
          <w:szCs w:val="28"/>
        </w:rPr>
      </w:pPr>
      <w:r w:rsidRPr="003415C1">
        <w:rPr>
          <w:b/>
          <w:bCs/>
          <w:color w:val="000000"/>
          <w:sz w:val="28"/>
          <w:szCs w:val="28"/>
        </w:rPr>
        <w:t>СВОДНАЯ ВЕДОМОСТЬ</w:t>
      </w:r>
    </w:p>
    <w:p w:rsidR="004168AD" w:rsidRPr="003415C1" w:rsidRDefault="004168AD" w:rsidP="004168AD">
      <w:pPr>
        <w:jc w:val="center"/>
        <w:rPr>
          <w:b/>
          <w:bCs/>
          <w:color w:val="000000"/>
          <w:sz w:val="28"/>
          <w:szCs w:val="28"/>
        </w:rPr>
      </w:pPr>
      <w:r w:rsidRPr="003415C1">
        <w:rPr>
          <w:b/>
          <w:bCs/>
          <w:color w:val="000000"/>
          <w:sz w:val="28"/>
          <w:szCs w:val="28"/>
        </w:rPr>
        <w:t>по допуску к квалификационному экзамену по профессиональному модулю</w:t>
      </w:r>
    </w:p>
    <w:p w:rsidR="004168AD" w:rsidRPr="003415C1" w:rsidRDefault="004168AD" w:rsidP="004168AD">
      <w:pPr>
        <w:jc w:val="center"/>
        <w:rPr>
          <w:sz w:val="28"/>
          <w:szCs w:val="28"/>
        </w:rPr>
      </w:pPr>
      <w:r w:rsidRPr="003415C1">
        <w:rPr>
          <w:bCs/>
          <w:color w:val="000000"/>
          <w:sz w:val="28"/>
          <w:szCs w:val="28"/>
        </w:rPr>
        <w:t>20____ - 20_____ учебный год</w:t>
      </w:r>
    </w:p>
    <w:p w:rsidR="002D6C3A" w:rsidRPr="006B2B84" w:rsidRDefault="002D6C3A" w:rsidP="003415C1">
      <w:pPr>
        <w:ind w:hanging="4680"/>
      </w:pPr>
    </w:p>
    <w:p w:rsidR="002D6C3A" w:rsidRDefault="003415C1" w:rsidP="003415C1">
      <w:r>
        <w:t xml:space="preserve">______________________________________________________________________________________________________________________________ </w:t>
      </w:r>
    </w:p>
    <w:p w:rsidR="003415C1" w:rsidRDefault="003415C1" w:rsidP="003415C1">
      <w:pPr>
        <w:jc w:val="center"/>
        <w:rPr>
          <w:i/>
        </w:rPr>
      </w:pPr>
      <w:r w:rsidRPr="003415C1">
        <w:rPr>
          <w:i/>
        </w:rPr>
        <w:t>(код и название модуля)</w:t>
      </w:r>
    </w:p>
    <w:p w:rsidR="003415C1" w:rsidRDefault="003415C1" w:rsidP="003415C1"/>
    <w:p w:rsidR="0048019E" w:rsidRDefault="0048019E" w:rsidP="0048019E">
      <w:r>
        <w:t>По специальности/профессии_______________________________________________________________________________группа_______________</w:t>
      </w:r>
    </w:p>
    <w:p w:rsidR="0048019E" w:rsidRPr="009F4B77" w:rsidRDefault="0048019E" w:rsidP="0048019E">
      <w:pPr>
        <w:rPr>
          <w:i/>
          <w:sz w:val="22"/>
          <w:szCs w:val="22"/>
        </w:rPr>
      </w:pPr>
      <w:r>
        <w:t xml:space="preserve">                                                                    </w:t>
      </w:r>
      <w:r w:rsidRPr="009F4B77">
        <w:rPr>
          <w:i/>
          <w:sz w:val="22"/>
          <w:szCs w:val="22"/>
        </w:rPr>
        <w:t>(код и наименование специальности/профессии)</w:t>
      </w:r>
    </w:p>
    <w:p w:rsidR="0048019E" w:rsidRDefault="0048019E" w:rsidP="0048019E">
      <w:r>
        <w:t xml:space="preserve">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5236"/>
        <w:gridCol w:w="567"/>
        <w:gridCol w:w="709"/>
        <w:gridCol w:w="651"/>
        <w:gridCol w:w="1334"/>
        <w:gridCol w:w="1275"/>
        <w:gridCol w:w="1978"/>
        <w:gridCol w:w="1530"/>
        <w:gridCol w:w="1530"/>
      </w:tblGrid>
      <w:tr w:rsidR="0048019E" w:rsidTr="0048019E">
        <w:tc>
          <w:tcPr>
            <w:tcW w:w="542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8019E">
              <w:rPr>
                <w:b/>
                <w:sz w:val="22"/>
                <w:szCs w:val="22"/>
              </w:rPr>
              <w:t>п</w:t>
            </w:r>
            <w:proofErr w:type="gramEnd"/>
            <w:r w:rsidRPr="0048019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36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1927" w:type="dxa"/>
            <w:gridSpan w:val="3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Результаты аттестации</w:t>
            </w:r>
          </w:p>
        </w:tc>
        <w:tc>
          <w:tcPr>
            <w:tcW w:w="1334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Курсовая работа/проект</w:t>
            </w:r>
          </w:p>
        </w:tc>
        <w:tc>
          <w:tcPr>
            <w:tcW w:w="1275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1978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Производственная практик</w:t>
            </w:r>
            <w:proofErr w:type="gramStart"/>
            <w:r w:rsidRPr="0048019E">
              <w:rPr>
                <w:b/>
                <w:sz w:val="22"/>
                <w:szCs w:val="22"/>
              </w:rPr>
              <w:t>а(</w:t>
            </w:r>
            <w:proofErr w:type="gramEnd"/>
            <w:r w:rsidRPr="0048019E">
              <w:rPr>
                <w:b/>
                <w:sz w:val="22"/>
                <w:szCs w:val="22"/>
              </w:rPr>
              <w:t>по профилю специальности)</w:t>
            </w:r>
          </w:p>
        </w:tc>
        <w:tc>
          <w:tcPr>
            <w:tcW w:w="1530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r w:rsidRPr="0048019E">
              <w:rPr>
                <w:b/>
                <w:sz w:val="22"/>
                <w:szCs w:val="22"/>
              </w:rPr>
              <w:t>Допу</w:t>
            </w:r>
            <w:proofErr w:type="gramStart"/>
            <w:r w:rsidRPr="0048019E">
              <w:rPr>
                <w:b/>
                <w:sz w:val="22"/>
                <w:szCs w:val="22"/>
              </w:rPr>
              <w:t>ск к кв</w:t>
            </w:r>
            <w:proofErr w:type="gramEnd"/>
            <w:r w:rsidRPr="0048019E">
              <w:rPr>
                <w:b/>
                <w:sz w:val="22"/>
                <w:szCs w:val="22"/>
              </w:rPr>
              <w:t>алификационному экзамену</w:t>
            </w:r>
          </w:p>
        </w:tc>
        <w:tc>
          <w:tcPr>
            <w:tcW w:w="1530" w:type="dxa"/>
            <w:vMerge w:val="restart"/>
          </w:tcPr>
          <w:p w:rsidR="0048019E" w:rsidRPr="0048019E" w:rsidRDefault="0048019E" w:rsidP="007960F9">
            <w:pPr>
              <w:rPr>
                <w:b/>
                <w:sz w:val="22"/>
                <w:szCs w:val="22"/>
              </w:rPr>
            </w:pPr>
            <w:proofErr w:type="gramStart"/>
            <w:r w:rsidRPr="0048019E">
              <w:rPr>
                <w:b/>
                <w:sz w:val="22"/>
                <w:szCs w:val="22"/>
              </w:rPr>
              <w:t>Ознакомлен</w:t>
            </w:r>
            <w:proofErr w:type="gramEnd"/>
            <w:r w:rsidRPr="004801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(подпись)</w:t>
            </w:r>
          </w:p>
        </w:tc>
      </w:tr>
      <w:tr w:rsidR="0048019E" w:rsidTr="0048019E">
        <w:trPr>
          <w:cantSplit/>
          <w:trHeight w:val="1134"/>
        </w:trPr>
        <w:tc>
          <w:tcPr>
            <w:tcW w:w="542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5236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8019E" w:rsidRPr="0048019E" w:rsidRDefault="0048019E" w:rsidP="0048019E">
            <w:pPr>
              <w:ind w:left="113" w:right="113"/>
              <w:rPr>
                <w:sz w:val="22"/>
                <w:szCs w:val="22"/>
              </w:rPr>
            </w:pPr>
            <w:r w:rsidRPr="0048019E">
              <w:rPr>
                <w:sz w:val="22"/>
                <w:szCs w:val="22"/>
              </w:rPr>
              <w:t>МДК__</w:t>
            </w:r>
          </w:p>
        </w:tc>
        <w:tc>
          <w:tcPr>
            <w:tcW w:w="709" w:type="dxa"/>
            <w:textDirection w:val="btLr"/>
          </w:tcPr>
          <w:p w:rsidR="0048019E" w:rsidRPr="0048019E" w:rsidRDefault="0048019E" w:rsidP="0048019E">
            <w:pPr>
              <w:ind w:left="113" w:right="113"/>
              <w:rPr>
                <w:sz w:val="22"/>
                <w:szCs w:val="22"/>
              </w:rPr>
            </w:pPr>
            <w:r w:rsidRPr="0048019E">
              <w:rPr>
                <w:sz w:val="22"/>
                <w:szCs w:val="22"/>
              </w:rPr>
              <w:t>МДК__</w:t>
            </w:r>
          </w:p>
        </w:tc>
        <w:tc>
          <w:tcPr>
            <w:tcW w:w="651" w:type="dxa"/>
            <w:textDirection w:val="btLr"/>
          </w:tcPr>
          <w:p w:rsidR="0048019E" w:rsidRPr="0048019E" w:rsidRDefault="0048019E" w:rsidP="0048019E">
            <w:pPr>
              <w:ind w:left="113" w:right="113"/>
              <w:rPr>
                <w:sz w:val="22"/>
                <w:szCs w:val="22"/>
              </w:rPr>
            </w:pPr>
            <w:r w:rsidRPr="0048019E">
              <w:rPr>
                <w:sz w:val="22"/>
                <w:szCs w:val="22"/>
              </w:rPr>
              <w:t>МДК__</w:t>
            </w:r>
          </w:p>
        </w:tc>
        <w:tc>
          <w:tcPr>
            <w:tcW w:w="1334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48019E" w:rsidRPr="0048019E" w:rsidRDefault="0048019E" w:rsidP="007960F9">
            <w:pPr>
              <w:rPr>
                <w:sz w:val="22"/>
                <w:szCs w:val="22"/>
              </w:rPr>
            </w:pPr>
          </w:p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  <w:tr w:rsidR="0048019E" w:rsidTr="0048019E">
        <w:tc>
          <w:tcPr>
            <w:tcW w:w="542" w:type="dxa"/>
          </w:tcPr>
          <w:p w:rsidR="0048019E" w:rsidRDefault="0048019E" w:rsidP="007960F9"/>
        </w:tc>
        <w:tc>
          <w:tcPr>
            <w:tcW w:w="5236" w:type="dxa"/>
          </w:tcPr>
          <w:p w:rsidR="0048019E" w:rsidRDefault="0048019E" w:rsidP="007960F9"/>
        </w:tc>
        <w:tc>
          <w:tcPr>
            <w:tcW w:w="567" w:type="dxa"/>
          </w:tcPr>
          <w:p w:rsidR="0048019E" w:rsidRDefault="0048019E" w:rsidP="007960F9"/>
        </w:tc>
        <w:tc>
          <w:tcPr>
            <w:tcW w:w="709" w:type="dxa"/>
          </w:tcPr>
          <w:p w:rsidR="0048019E" w:rsidRDefault="0048019E" w:rsidP="007960F9"/>
        </w:tc>
        <w:tc>
          <w:tcPr>
            <w:tcW w:w="651" w:type="dxa"/>
          </w:tcPr>
          <w:p w:rsidR="0048019E" w:rsidRDefault="0048019E" w:rsidP="007960F9"/>
        </w:tc>
        <w:tc>
          <w:tcPr>
            <w:tcW w:w="1334" w:type="dxa"/>
          </w:tcPr>
          <w:p w:rsidR="0048019E" w:rsidRDefault="0048019E" w:rsidP="007960F9"/>
        </w:tc>
        <w:tc>
          <w:tcPr>
            <w:tcW w:w="1275" w:type="dxa"/>
          </w:tcPr>
          <w:p w:rsidR="0048019E" w:rsidRDefault="0048019E" w:rsidP="007960F9"/>
        </w:tc>
        <w:tc>
          <w:tcPr>
            <w:tcW w:w="1978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  <w:tc>
          <w:tcPr>
            <w:tcW w:w="1530" w:type="dxa"/>
          </w:tcPr>
          <w:p w:rsidR="0048019E" w:rsidRDefault="0048019E" w:rsidP="007960F9"/>
        </w:tc>
      </w:tr>
    </w:tbl>
    <w:p w:rsidR="0048019E" w:rsidRPr="003415C1" w:rsidRDefault="0048019E" w:rsidP="0048019E"/>
    <w:p w:rsidR="002D6C3A" w:rsidRPr="006B2B84" w:rsidRDefault="002D6C3A" w:rsidP="006B2B84">
      <w:pPr>
        <w:jc w:val="right"/>
      </w:pPr>
    </w:p>
    <w:p w:rsidR="002D6C3A" w:rsidRDefault="00D834B9" w:rsidP="0048019E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УР </w:t>
      </w:r>
      <w:r w:rsidR="0048019E">
        <w:t xml:space="preserve"> _______________  </w:t>
      </w:r>
      <w:proofErr w:type="spellStart"/>
      <w:r>
        <w:t>Е.И.Шестых</w:t>
      </w:r>
      <w:proofErr w:type="spellEnd"/>
    </w:p>
    <w:p w:rsidR="00D834B9" w:rsidRDefault="00D834B9" w:rsidP="0048019E"/>
    <w:p w:rsidR="00D834B9" w:rsidRDefault="0048019E" w:rsidP="00A507FF">
      <w:r>
        <w:t>Дата «______» _____________ 20_____г</w:t>
      </w:r>
      <w:r w:rsidR="00A507FF">
        <w:t>.</w:t>
      </w:r>
    </w:p>
    <w:p w:rsidR="00B24096" w:rsidRDefault="00B24096" w:rsidP="003415C1">
      <w:pPr>
        <w:jc w:val="right"/>
        <w:sectPr w:rsidR="00B24096" w:rsidSect="000F64AE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E45466" w:rsidRDefault="00E45466" w:rsidP="00E4546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color w:val="000000"/>
        </w:rPr>
        <w:lastRenderedPageBreak/>
        <w:t>Форма 2</w:t>
      </w:r>
    </w:p>
    <w:p w:rsidR="00E45466" w:rsidRPr="008E66B1" w:rsidRDefault="00E45466" w:rsidP="00E45466">
      <w:pPr>
        <w:pStyle w:val="aa"/>
        <w:rPr>
          <w:b/>
        </w:rPr>
      </w:pPr>
      <w:r w:rsidRPr="008E66B1">
        <w:rPr>
          <w:b/>
        </w:rPr>
        <w:t>ОЦЕНОЧНАЯ ВЕДОМОСТЬ</w:t>
      </w:r>
    </w:p>
    <w:p w:rsidR="00E45466" w:rsidRDefault="00E45466" w:rsidP="00E45466">
      <w:pPr>
        <w:pStyle w:val="aa"/>
        <w:rPr>
          <w:b/>
        </w:rPr>
      </w:pPr>
      <w:r w:rsidRPr="008E66B1">
        <w:rPr>
          <w:b/>
        </w:rPr>
        <w:t>ПО ПРОФЕССИОНАЛЬНОМУ МОДУЛЮ</w:t>
      </w:r>
    </w:p>
    <w:p w:rsidR="00E45466" w:rsidRDefault="00E45466" w:rsidP="00E45466">
      <w:pPr>
        <w:pStyle w:val="aa"/>
      </w:pPr>
      <w:r>
        <w:rPr>
          <w:i/>
          <w:sz w:val="24"/>
        </w:rPr>
        <w:t>(заполняется на каждого студента)</w:t>
      </w:r>
    </w:p>
    <w:p w:rsidR="00E45466" w:rsidRPr="00137098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137098">
        <w:rPr>
          <w:b/>
          <w:caps/>
          <w:sz w:val="28"/>
          <w:szCs w:val="28"/>
        </w:rPr>
        <w:t>оценочная ведомость</w:t>
      </w:r>
    </w:p>
    <w:p w:rsidR="00E45466" w:rsidRPr="00137098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137098">
        <w:rPr>
          <w:b/>
          <w:caps/>
          <w:sz w:val="28"/>
          <w:szCs w:val="28"/>
        </w:rPr>
        <w:t>по профессиональному модулю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caps/>
          <w:sz w:val="28"/>
          <w:szCs w:val="28"/>
        </w:rPr>
        <w:t>ФИО ________________</w:t>
      </w:r>
      <w:r>
        <w:rPr>
          <w:sz w:val="28"/>
          <w:szCs w:val="28"/>
        </w:rPr>
        <w:t>_________________________________________________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на _____курсе по профессии / специальности СПО ______________________________________________________________________</w:t>
      </w:r>
    </w:p>
    <w:p w:rsidR="00E45466" w:rsidRPr="00DC3600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DC3600">
        <w:rPr>
          <w:i/>
          <w:sz w:val="22"/>
          <w:szCs w:val="22"/>
        </w:rPr>
        <w:t>код и наименование</w:t>
      </w:r>
      <w:r>
        <w:rPr>
          <w:i/>
          <w:sz w:val="22"/>
          <w:szCs w:val="22"/>
        </w:rPr>
        <w:t>)</w:t>
      </w:r>
    </w:p>
    <w:p w:rsidR="00E45466" w:rsidRPr="00F764BD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программу профессионального модуля____________________________ __________________</w:t>
      </w:r>
      <w:r w:rsidRPr="00F764BD">
        <w:rPr>
          <w:sz w:val="28"/>
          <w:szCs w:val="28"/>
        </w:rPr>
        <w:t>____________________________________________________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8E66B1">
        <w:rPr>
          <w:i/>
          <w:sz w:val="22"/>
          <w:szCs w:val="22"/>
        </w:rPr>
        <w:t>(наименование профессионального модуля)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______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«___»________20___ г. по «___»_____________20___ г.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 w:rsidRPr="00F34F15">
        <w:rPr>
          <w:i/>
          <w:sz w:val="28"/>
          <w:szCs w:val="28"/>
        </w:rPr>
        <w:t>(если предусмотрено учебным планом</w:t>
      </w:r>
      <w:r>
        <w:rPr>
          <w:i/>
          <w:sz w:val="28"/>
          <w:szCs w:val="28"/>
        </w:rPr>
        <w:t>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3260"/>
        <w:gridCol w:w="1949"/>
      </w:tblGrid>
      <w:tr w:rsidR="00E45466" w:rsidTr="00DA33F4">
        <w:tc>
          <w:tcPr>
            <w:tcW w:w="4928" w:type="dxa"/>
          </w:tcPr>
          <w:p w:rsidR="00E45466" w:rsidRPr="008E66B1" w:rsidRDefault="00E45466" w:rsidP="00DA33F4">
            <w:pPr>
              <w:pStyle w:val="a3"/>
              <w:ind w:left="-1429" w:firstLine="1429"/>
              <w:jc w:val="center"/>
            </w:pPr>
            <w:r w:rsidRPr="008E66B1">
              <w:t>Элементы модуля</w:t>
            </w:r>
          </w:p>
          <w:p w:rsidR="00E45466" w:rsidRPr="008E66B1" w:rsidRDefault="00E45466" w:rsidP="00DA33F4">
            <w:pPr>
              <w:rPr>
                <w:i/>
              </w:rPr>
            </w:pPr>
            <w:r w:rsidRPr="008E66B1">
              <w:t>(код и наименование МДК, код практик)</w:t>
            </w:r>
          </w:p>
        </w:tc>
        <w:tc>
          <w:tcPr>
            <w:tcW w:w="3260" w:type="dxa"/>
          </w:tcPr>
          <w:p w:rsidR="00E45466" w:rsidRPr="008E66B1" w:rsidRDefault="00E45466" w:rsidP="00DA33F4">
            <w:pPr>
              <w:jc w:val="center"/>
            </w:pPr>
            <w:r w:rsidRPr="008E66B1">
              <w:t xml:space="preserve">Формы </w:t>
            </w:r>
          </w:p>
          <w:p w:rsidR="00E45466" w:rsidRPr="008E66B1" w:rsidRDefault="00E45466" w:rsidP="00DA33F4">
            <w:pPr>
              <w:rPr>
                <w:i/>
              </w:rPr>
            </w:pPr>
            <w:r w:rsidRPr="008E66B1">
              <w:t>промежуточной аттестации</w:t>
            </w:r>
          </w:p>
        </w:tc>
        <w:tc>
          <w:tcPr>
            <w:tcW w:w="1949" w:type="dxa"/>
          </w:tcPr>
          <w:p w:rsidR="00E45466" w:rsidRPr="008E66B1" w:rsidRDefault="00E45466" w:rsidP="00DA33F4">
            <w:pPr>
              <w:rPr>
                <w:i/>
              </w:rPr>
            </w:pPr>
            <w:r w:rsidRPr="008E66B1">
              <w:t>Оценка</w:t>
            </w:r>
          </w:p>
        </w:tc>
      </w:tr>
      <w:tr w:rsidR="00E45466" w:rsidTr="00DA33F4">
        <w:tc>
          <w:tcPr>
            <w:tcW w:w="4928" w:type="dxa"/>
          </w:tcPr>
          <w:p w:rsidR="00E45466" w:rsidRDefault="00E45466" w:rsidP="00DA33F4">
            <w:pPr>
              <w:pStyle w:val="a3"/>
              <w:ind w:left="0"/>
              <w:rPr>
                <w:sz w:val="28"/>
                <w:szCs w:val="28"/>
              </w:rPr>
            </w:pPr>
            <w:r w:rsidRPr="00563E60">
              <w:rPr>
                <w:sz w:val="28"/>
                <w:szCs w:val="28"/>
              </w:rPr>
              <w:t xml:space="preserve">МДК </w:t>
            </w:r>
          </w:p>
          <w:p w:rsidR="00E45466" w:rsidRDefault="00E45466" w:rsidP="00DA33F4">
            <w:pPr>
              <w:pStyle w:val="a3"/>
              <w:ind w:left="0"/>
              <w:rPr>
                <w:sz w:val="28"/>
                <w:szCs w:val="28"/>
              </w:rPr>
            </w:pPr>
          </w:p>
          <w:p w:rsidR="00E45466" w:rsidRPr="00563E60" w:rsidRDefault="00E45466" w:rsidP="00DA33F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  <w:tc>
          <w:tcPr>
            <w:tcW w:w="1949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</w:tr>
      <w:tr w:rsidR="00E45466" w:rsidTr="00DA33F4">
        <w:tc>
          <w:tcPr>
            <w:tcW w:w="4928" w:type="dxa"/>
          </w:tcPr>
          <w:p w:rsidR="00E45466" w:rsidRPr="00563E60" w:rsidRDefault="00E45466" w:rsidP="00DA33F4">
            <w:pPr>
              <w:pStyle w:val="a3"/>
              <w:ind w:left="0"/>
              <w:rPr>
                <w:sz w:val="28"/>
                <w:szCs w:val="28"/>
              </w:rPr>
            </w:pPr>
            <w:r w:rsidRPr="00563E60">
              <w:rPr>
                <w:sz w:val="28"/>
                <w:szCs w:val="28"/>
              </w:rPr>
              <w:t>УП</w:t>
            </w:r>
          </w:p>
        </w:tc>
        <w:tc>
          <w:tcPr>
            <w:tcW w:w="3260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  <w:tc>
          <w:tcPr>
            <w:tcW w:w="1949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</w:tr>
      <w:tr w:rsidR="00E45466" w:rsidTr="00DA33F4">
        <w:tc>
          <w:tcPr>
            <w:tcW w:w="4928" w:type="dxa"/>
          </w:tcPr>
          <w:p w:rsidR="00E45466" w:rsidRPr="00563E60" w:rsidRDefault="00E45466" w:rsidP="00DA33F4">
            <w:pPr>
              <w:pStyle w:val="a3"/>
              <w:ind w:left="0"/>
              <w:rPr>
                <w:sz w:val="28"/>
                <w:szCs w:val="28"/>
              </w:rPr>
            </w:pPr>
            <w:r w:rsidRPr="00563E60">
              <w:rPr>
                <w:sz w:val="28"/>
                <w:szCs w:val="28"/>
              </w:rPr>
              <w:t>ПП</w:t>
            </w:r>
          </w:p>
        </w:tc>
        <w:tc>
          <w:tcPr>
            <w:tcW w:w="3260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  <w:tc>
          <w:tcPr>
            <w:tcW w:w="1949" w:type="dxa"/>
          </w:tcPr>
          <w:p w:rsidR="00E45466" w:rsidRDefault="00E45466" w:rsidP="00DA33F4">
            <w:pPr>
              <w:rPr>
                <w:i/>
                <w:sz w:val="28"/>
                <w:szCs w:val="28"/>
              </w:rPr>
            </w:pPr>
          </w:p>
        </w:tc>
      </w:tr>
    </w:tbl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E66B1">
        <w:rPr>
          <w:sz w:val="28"/>
          <w:szCs w:val="28"/>
        </w:rPr>
        <w:t>Результаты выполнения и защиты курсового проекта (работы)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273AC4">
        <w:rPr>
          <w:i/>
          <w:sz w:val="22"/>
          <w:szCs w:val="22"/>
        </w:rPr>
        <w:t xml:space="preserve">(только для </w:t>
      </w:r>
      <w:r>
        <w:rPr>
          <w:i/>
          <w:sz w:val="22"/>
          <w:szCs w:val="22"/>
        </w:rPr>
        <w:t>ППССЗ</w:t>
      </w:r>
      <w:r w:rsidRPr="00273AC4">
        <w:rPr>
          <w:i/>
          <w:sz w:val="22"/>
          <w:szCs w:val="22"/>
        </w:rPr>
        <w:t>, если предусмотрено учебным планом и не входит в состав экзамена квалификационного)</w:t>
      </w:r>
    </w:p>
    <w:p w:rsidR="00E45466" w:rsidRPr="00273AC4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3AC4">
        <w:t>Тема «________________________________________________________________________________»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3AC4">
        <w:t>Оценка ___________________________</w:t>
      </w:r>
      <w:r>
        <w:t xml:space="preserve"> </w:t>
      </w: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73AC4">
        <w:rPr>
          <w:b/>
          <w:sz w:val="28"/>
          <w:szCs w:val="28"/>
        </w:rPr>
        <w:t>Итоги экзамена (квалификационного)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45466" w:rsidTr="00DA33F4">
        <w:tc>
          <w:tcPr>
            <w:tcW w:w="5068" w:type="dxa"/>
          </w:tcPr>
          <w:p w:rsidR="00E45466" w:rsidRPr="00273AC4" w:rsidRDefault="00E45466" w:rsidP="00DA33F4">
            <w:pPr>
              <w:rPr>
                <w:sz w:val="28"/>
                <w:szCs w:val="28"/>
              </w:rPr>
            </w:pPr>
            <w:r w:rsidRPr="00273AC4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5069" w:type="dxa"/>
          </w:tcPr>
          <w:p w:rsidR="00E45466" w:rsidRPr="00273AC4" w:rsidRDefault="00E45466" w:rsidP="00DA33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273AC4">
              <w:rPr>
                <w:sz w:val="28"/>
                <w:szCs w:val="28"/>
              </w:rPr>
              <w:t>своен</w:t>
            </w:r>
            <w:proofErr w:type="gramEnd"/>
            <w:r w:rsidRPr="00273AC4">
              <w:rPr>
                <w:sz w:val="28"/>
                <w:szCs w:val="28"/>
              </w:rPr>
              <w:t xml:space="preserve"> (не освоен)/ оценка</w:t>
            </w:r>
          </w:p>
        </w:tc>
      </w:tr>
      <w:tr w:rsidR="00E45466" w:rsidTr="00DA33F4">
        <w:tc>
          <w:tcPr>
            <w:tcW w:w="5068" w:type="dxa"/>
          </w:tcPr>
          <w:p w:rsidR="00E45466" w:rsidRDefault="00E45466" w:rsidP="00DA33F4">
            <w:pPr>
              <w:rPr>
                <w:sz w:val="28"/>
                <w:szCs w:val="28"/>
              </w:rPr>
            </w:pPr>
          </w:p>
          <w:p w:rsidR="00E45466" w:rsidRDefault="00E45466" w:rsidP="00DA33F4">
            <w:pPr>
              <w:rPr>
                <w:sz w:val="28"/>
                <w:szCs w:val="28"/>
              </w:rPr>
            </w:pPr>
          </w:p>
          <w:p w:rsidR="00E45466" w:rsidRPr="00F764BD" w:rsidRDefault="00E45466" w:rsidP="00DA33F4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45466" w:rsidRDefault="00E45466" w:rsidP="00DA33F4">
            <w:pPr>
              <w:rPr>
                <w:b/>
                <w:sz w:val="28"/>
                <w:szCs w:val="28"/>
              </w:rPr>
            </w:pPr>
          </w:p>
        </w:tc>
      </w:tr>
      <w:tr w:rsidR="00E45466" w:rsidTr="00DA33F4">
        <w:tc>
          <w:tcPr>
            <w:tcW w:w="5068" w:type="dxa"/>
          </w:tcPr>
          <w:p w:rsidR="00E45466" w:rsidRDefault="00E45466" w:rsidP="00DA33F4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E45466" w:rsidRDefault="00E45466" w:rsidP="00DA33F4">
            <w:pPr>
              <w:rPr>
                <w:b/>
                <w:sz w:val="28"/>
                <w:szCs w:val="28"/>
              </w:rPr>
            </w:pPr>
          </w:p>
        </w:tc>
      </w:tr>
    </w:tbl>
    <w:p w:rsidR="00E45466" w:rsidRDefault="00E45466" w:rsidP="00E4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45466" w:rsidRDefault="00E45466" w:rsidP="00E45466">
      <w:pPr>
        <w:pStyle w:val="af"/>
      </w:pPr>
      <w:r>
        <w:t xml:space="preserve">Председатель </w:t>
      </w:r>
    </w:p>
    <w:p w:rsidR="00E45466" w:rsidRDefault="00E45466" w:rsidP="00E45466">
      <w:pPr>
        <w:pStyle w:val="af"/>
      </w:pPr>
      <w:r>
        <w:t>аттестационной комиссии:_____________             __________________________</w:t>
      </w:r>
    </w:p>
    <w:p w:rsidR="00E45466" w:rsidRDefault="00E45466" w:rsidP="00E45466">
      <w:pPr>
        <w:pStyle w:val="af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подпись                   Ф.И.О.</w:t>
      </w:r>
    </w:p>
    <w:p w:rsidR="00E45466" w:rsidRPr="00BE34FF" w:rsidRDefault="00E45466" w:rsidP="00E45466">
      <w:pPr>
        <w:pStyle w:val="af"/>
        <w:rPr>
          <w:sz w:val="22"/>
          <w:szCs w:val="22"/>
        </w:rPr>
      </w:pPr>
      <w:r>
        <w:t>Члены комиссии:________________                  _________________________</w:t>
      </w:r>
    </w:p>
    <w:p w:rsidR="00E45466" w:rsidRDefault="00E45466" w:rsidP="00E45466">
      <w:pPr>
        <w:pStyle w:val="af"/>
        <w:rPr>
          <w:i/>
          <w:sz w:val="22"/>
          <w:szCs w:val="22"/>
        </w:rPr>
      </w:pPr>
      <w:r>
        <w:t xml:space="preserve">                              </w:t>
      </w:r>
      <w:r w:rsidRPr="00F143A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подпись                                               Ф.И.О.</w:t>
      </w:r>
    </w:p>
    <w:p w:rsidR="00E45466" w:rsidRDefault="00E45466" w:rsidP="00E45466">
      <w:pPr>
        <w:pStyle w:val="af"/>
        <w:jc w:val="center"/>
        <w:rPr>
          <w:sz w:val="22"/>
          <w:szCs w:val="22"/>
        </w:rPr>
      </w:pPr>
    </w:p>
    <w:p w:rsidR="00E45466" w:rsidRDefault="00E45466" w:rsidP="00E45466">
      <w:pPr>
        <w:pStyle w:val="af"/>
      </w:pPr>
      <w:r>
        <w:t xml:space="preserve">                              _______________                   _________________________ </w:t>
      </w:r>
    </w:p>
    <w:p w:rsidR="00E45466" w:rsidRPr="00F143AB" w:rsidRDefault="00E45466" w:rsidP="00E45466">
      <w:pPr>
        <w:pStyle w:val="af"/>
        <w:rPr>
          <w:i/>
          <w:sz w:val="20"/>
          <w:szCs w:val="20"/>
        </w:rPr>
      </w:pPr>
      <w:r>
        <w:t xml:space="preserve">                                </w:t>
      </w:r>
      <w:r>
        <w:rPr>
          <w:i/>
          <w:sz w:val="20"/>
          <w:szCs w:val="20"/>
        </w:rPr>
        <w:t>п</w:t>
      </w:r>
      <w:r w:rsidRPr="00F143AB">
        <w:rPr>
          <w:i/>
          <w:sz w:val="20"/>
          <w:szCs w:val="20"/>
        </w:rPr>
        <w:t>одпись                                                    Ф.И.О.</w:t>
      </w:r>
    </w:p>
    <w:p w:rsidR="00E45466" w:rsidRDefault="00E45466" w:rsidP="00E45466">
      <w:r>
        <w:t>Дата «______» _____________ 20_____г.</w:t>
      </w:r>
    </w:p>
    <w:p w:rsidR="007960F9" w:rsidRDefault="00F24386" w:rsidP="006B2B84">
      <w:pPr>
        <w:jc w:val="right"/>
      </w:pPr>
      <w:r>
        <w:lastRenderedPageBreak/>
        <w:t xml:space="preserve">Форма </w:t>
      </w:r>
      <w:r w:rsidR="000F64AE">
        <w:t>3</w:t>
      </w:r>
    </w:p>
    <w:p w:rsidR="00F24386" w:rsidRDefault="00F24386" w:rsidP="00F243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Краснодарского края</w:t>
      </w:r>
    </w:p>
    <w:p w:rsidR="00F24386" w:rsidRDefault="00F24386" w:rsidP="00F24386">
      <w:pPr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</w:t>
      </w:r>
    </w:p>
    <w:p w:rsidR="00F24386" w:rsidRDefault="00F24386" w:rsidP="00F24386">
      <w:pPr>
        <w:jc w:val="center"/>
        <w:rPr>
          <w:color w:val="000000"/>
        </w:rPr>
      </w:pPr>
      <w:r>
        <w:rPr>
          <w:color w:val="000000"/>
        </w:rPr>
        <w:t xml:space="preserve"> Краснодарского края  «Гулькевичский строительный техникум»</w:t>
      </w:r>
    </w:p>
    <w:p w:rsidR="00F24386" w:rsidRDefault="00F24386" w:rsidP="00F24386">
      <w:pPr>
        <w:jc w:val="center"/>
      </w:pPr>
    </w:p>
    <w:p w:rsidR="009C3D5F" w:rsidRPr="009C3D5F" w:rsidRDefault="009C3D5F" w:rsidP="009C3D5F">
      <w:pPr>
        <w:pStyle w:val="af"/>
        <w:jc w:val="center"/>
        <w:rPr>
          <w:b/>
          <w:sz w:val="28"/>
          <w:szCs w:val="28"/>
        </w:rPr>
      </w:pPr>
      <w:r w:rsidRPr="009C3D5F">
        <w:rPr>
          <w:b/>
          <w:sz w:val="28"/>
          <w:szCs w:val="28"/>
        </w:rPr>
        <w:t>Протокол</w:t>
      </w:r>
    </w:p>
    <w:p w:rsidR="009C3D5F" w:rsidRPr="009C3D5F" w:rsidRDefault="009C3D5F" w:rsidP="009C3D5F">
      <w:pPr>
        <w:pStyle w:val="af"/>
        <w:jc w:val="center"/>
        <w:rPr>
          <w:b/>
          <w:sz w:val="28"/>
          <w:szCs w:val="28"/>
        </w:rPr>
      </w:pPr>
      <w:r w:rsidRPr="009C3D5F">
        <w:rPr>
          <w:b/>
          <w:sz w:val="28"/>
          <w:szCs w:val="28"/>
        </w:rPr>
        <w:t>экзамена (квалификационного)</w:t>
      </w:r>
    </w:p>
    <w:p w:rsidR="009C3D5F" w:rsidRDefault="009C3D5F" w:rsidP="00C25A04">
      <w:pPr>
        <w:pStyle w:val="af"/>
        <w:jc w:val="center"/>
      </w:pPr>
      <w:r>
        <w:t>от «____» ___________ 20____г.</w:t>
      </w:r>
    </w:p>
    <w:p w:rsidR="00C25A04" w:rsidRDefault="00C25A04" w:rsidP="00C25A04">
      <w:pPr>
        <w:pStyle w:val="af"/>
        <w:jc w:val="center"/>
      </w:pPr>
    </w:p>
    <w:p w:rsidR="009C3D5F" w:rsidRDefault="009C3D5F" w:rsidP="009C3D5F">
      <w:pPr>
        <w:pStyle w:val="af"/>
      </w:pPr>
      <w:r>
        <w:t>по итогам освоения профессионального модуля</w:t>
      </w:r>
      <w:r w:rsidR="00C25A04">
        <w:t xml:space="preserve">_________________________________________ </w:t>
      </w:r>
    </w:p>
    <w:p w:rsidR="00C25A04" w:rsidRDefault="00C25A04" w:rsidP="00C25A04">
      <w:pPr>
        <w:pStyle w:val="af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</w:t>
      </w:r>
      <w:r w:rsidR="009C3D5F" w:rsidRPr="00C25A04">
        <w:rPr>
          <w:i/>
          <w:sz w:val="22"/>
          <w:szCs w:val="22"/>
        </w:rPr>
        <w:t>(наименование профессионального модуля</w:t>
      </w:r>
      <w:r w:rsidRPr="00C25A04">
        <w:rPr>
          <w:i/>
          <w:sz w:val="22"/>
          <w:szCs w:val="22"/>
        </w:rPr>
        <w:t>)</w:t>
      </w:r>
    </w:p>
    <w:p w:rsidR="00C25A04" w:rsidRPr="00C25A04" w:rsidRDefault="00C25A04" w:rsidP="00C25A04">
      <w:pPr>
        <w:pStyle w:val="af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_________________________________________________________________________________________ </w:t>
      </w:r>
    </w:p>
    <w:p w:rsidR="00C25A04" w:rsidRDefault="009C3D5F" w:rsidP="009C3D5F">
      <w:pPr>
        <w:pStyle w:val="af"/>
      </w:pPr>
      <w:r>
        <w:t xml:space="preserve">Основной профессиональной образовательной программы </w:t>
      </w:r>
      <w:r w:rsidR="00C25A04">
        <w:t xml:space="preserve"> </w:t>
      </w:r>
      <w:r>
        <w:t xml:space="preserve">по профессии / специальности СПО </w:t>
      </w:r>
    </w:p>
    <w:p w:rsidR="00C25A04" w:rsidRDefault="00C25A04" w:rsidP="009C3D5F">
      <w:pPr>
        <w:pStyle w:val="af"/>
      </w:pPr>
    </w:p>
    <w:p w:rsidR="009C3D5F" w:rsidRDefault="009C3D5F" w:rsidP="009C3D5F">
      <w:pPr>
        <w:pStyle w:val="af"/>
      </w:pPr>
      <w:r>
        <w:t>_________________________________________________________________</w:t>
      </w:r>
      <w:r w:rsidR="00C25A04">
        <w:t>_________________</w:t>
      </w:r>
    </w:p>
    <w:p w:rsidR="009C3D5F" w:rsidRPr="00DC3600" w:rsidRDefault="00C25A04" w:rsidP="009C3D5F">
      <w:pPr>
        <w:pStyle w:val="af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9C3D5F">
        <w:rPr>
          <w:i/>
          <w:sz w:val="22"/>
          <w:szCs w:val="22"/>
        </w:rPr>
        <w:t>(</w:t>
      </w:r>
      <w:r w:rsidR="009C3D5F" w:rsidRPr="00DC3600">
        <w:rPr>
          <w:i/>
          <w:sz w:val="22"/>
          <w:szCs w:val="22"/>
        </w:rPr>
        <w:t>код и наименование</w:t>
      </w:r>
      <w:r w:rsidR="009C3D5F">
        <w:rPr>
          <w:i/>
          <w:sz w:val="22"/>
          <w:szCs w:val="22"/>
        </w:rPr>
        <w:t>)</w:t>
      </w:r>
    </w:p>
    <w:p w:rsidR="00C25A04" w:rsidRDefault="00C25A04" w:rsidP="009C3D5F">
      <w:pPr>
        <w:pStyle w:val="af"/>
      </w:pPr>
    </w:p>
    <w:p w:rsidR="009C3D5F" w:rsidRDefault="009C3D5F" w:rsidP="009C3D5F">
      <w:pPr>
        <w:pStyle w:val="af"/>
      </w:pPr>
      <w:r>
        <w:t xml:space="preserve">Группа № __________ </w:t>
      </w:r>
      <w:r w:rsidR="00C25A04">
        <w:t xml:space="preserve">    </w:t>
      </w:r>
      <w:r>
        <w:t>Сроки обучения:  20_____г. – 20 ____ г.</w:t>
      </w:r>
    </w:p>
    <w:p w:rsidR="009C3D5F" w:rsidRDefault="009C3D5F" w:rsidP="009C3D5F">
      <w:pPr>
        <w:pStyle w:val="af"/>
      </w:pPr>
      <w:r>
        <w:t>Председатель аттестационной комиссии:______________________________</w:t>
      </w:r>
      <w:r w:rsidR="00434971">
        <w:t>_________________</w:t>
      </w:r>
      <w:r w:rsidR="00F143AB">
        <w:t xml:space="preserve"> </w:t>
      </w:r>
    </w:p>
    <w:p w:rsidR="009C3D5F" w:rsidRDefault="009C3D5F" w:rsidP="009C3D5F">
      <w:pPr>
        <w:pStyle w:val="af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</w:t>
      </w:r>
      <w:r w:rsidR="001C3002">
        <w:rPr>
          <w:i/>
          <w:sz w:val="22"/>
          <w:szCs w:val="22"/>
        </w:rPr>
        <w:t xml:space="preserve">                      </w:t>
      </w:r>
      <w:r w:rsidR="00F143AB">
        <w:rPr>
          <w:i/>
          <w:sz w:val="22"/>
          <w:szCs w:val="22"/>
        </w:rPr>
        <w:t xml:space="preserve">             </w:t>
      </w:r>
      <w:r w:rsidR="001C3002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Pr="00F143AB">
        <w:rPr>
          <w:i/>
          <w:sz w:val="20"/>
          <w:szCs w:val="20"/>
        </w:rPr>
        <w:t>(Ф.И.О., должность, место работы)</w:t>
      </w:r>
    </w:p>
    <w:p w:rsidR="00F143AB" w:rsidRPr="00F143AB" w:rsidRDefault="00F143AB" w:rsidP="009C3D5F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9C3D5F" w:rsidRDefault="009C3D5F" w:rsidP="009C3D5F">
      <w:pPr>
        <w:pStyle w:val="af"/>
      </w:pPr>
      <w:r>
        <w:t>Члены комиссии:</w:t>
      </w:r>
    </w:p>
    <w:p w:rsidR="00F143AB" w:rsidRDefault="00F143AB" w:rsidP="009C3D5F">
      <w:pPr>
        <w:pStyle w:val="af"/>
      </w:pPr>
      <w:r>
        <w:t xml:space="preserve">__________________________________________________________________________________ </w:t>
      </w:r>
    </w:p>
    <w:p w:rsidR="00F143AB" w:rsidRDefault="00F143AB" w:rsidP="009C3D5F">
      <w:pPr>
        <w:pStyle w:val="af"/>
      </w:pPr>
      <w:r>
        <w:t>____________________________________________________________________________________________________________________________________________________________________</w:t>
      </w:r>
    </w:p>
    <w:p w:rsidR="009C3D5F" w:rsidRPr="00F143AB" w:rsidRDefault="00F143AB" w:rsidP="00F143AB">
      <w:pPr>
        <w:pStyle w:val="af"/>
        <w:jc w:val="center"/>
        <w:rPr>
          <w:sz w:val="20"/>
          <w:szCs w:val="20"/>
        </w:rPr>
      </w:pPr>
      <w:r w:rsidRPr="00F143AB">
        <w:rPr>
          <w:i/>
          <w:sz w:val="20"/>
          <w:szCs w:val="20"/>
        </w:rPr>
        <w:t>(Ф.И.О., должность)</w:t>
      </w:r>
    </w:p>
    <w:p w:rsidR="009C3D5F" w:rsidRPr="00F143AB" w:rsidRDefault="009C3D5F" w:rsidP="009C3D5F">
      <w:pPr>
        <w:pStyle w:val="af"/>
        <w:rPr>
          <w:sz w:val="20"/>
          <w:szCs w:val="20"/>
        </w:rPr>
      </w:pPr>
    </w:p>
    <w:p w:rsidR="009C3D5F" w:rsidRDefault="009C3D5F" w:rsidP="009C3D5F">
      <w:pPr>
        <w:pStyle w:val="af"/>
      </w:pPr>
      <w:r>
        <w:t xml:space="preserve">На экзамен явились </w:t>
      </w:r>
      <w:proofErr w:type="gramStart"/>
      <w:r>
        <w:t>допущенные</w:t>
      </w:r>
      <w:proofErr w:type="gramEnd"/>
      <w:r>
        <w:t xml:space="preserve"> к нему  ___</w:t>
      </w:r>
      <w:r w:rsidR="00F143AB">
        <w:t>___</w:t>
      </w:r>
      <w:r>
        <w:t xml:space="preserve"> человек; не явились __</w:t>
      </w:r>
      <w:r w:rsidR="00F143AB">
        <w:t>____</w:t>
      </w:r>
      <w:r>
        <w:t xml:space="preserve"> человек.</w:t>
      </w:r>
    </w:p>
    <w:p w:rsidR="00F143AB" w:rsidRDefault="00F143AB" w:rsidP="009C3D5F">
      <w:pPr>
        <w:pStyle w:val="af"/>
      </w:pPr>
    </w:p>
    <w:p w:rsidR="009C3D5F" w:rsidRDefault="00F143AB" w:rsidP="009C3D5F">
      <w:pPr>
        <w:pStyle w:val="af"/>
      </w:pPr>
      <w:r>
        <w:t>__________________________________________________________________________________</w:t>
      </w:r>
    </w:p>
    <w:p w:rsidR="009C3D5F" w:rsidRPr="00DC3600" w:rsidRDefault="009C3D5F" w:rsidP="009C3D5F">
      <w:pPr>
        <w:pStyle w:val="af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(Ф.И.О., неявившихся)</w:t>
      </w:r>
    </w:p>
    <w:p w:rsidR="009C3D5F" w:rsidRDefault="009C3D5F" w:rsidP="009C3D5F">
      <w:pPr>
        <w:pStyle w:val="af"/>
      </w:pPr>
      <w:r>
        <w:t>Экзамен начался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9C3D5F" w:rsidRDefault="009C3D5F" w:rsidP="009C3D5F">
      <w:pPr>
        <w:pStyle w:val="af"/>
      </w:pPr>
      <w:r>
        <w:t>Экзамен закончился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9C3D5F" w:rsidRPr="00902C2E" w:rsidRDefault="009C3D5F" w:rsidP="009C3D5F">
      <w:pPr>
        <w:pStyle w:val="af"/>
        <w:rPr>
          <w:i/>
        </w:rPr>
      </w:pPr>
      <w:r>
        <w:t>Решение аттестационной комиссии об освоении вида профессиональной деятельности</w:t>
      </w:r>
      <w:r>
        <w:rPr>
          <w:i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2126"/>
        <w:gridCol w:w="2552"/>
      </w:tblGrid>
      <w:tr w:rsidR="00F143AB" w:rsidRPr="00563E60" w:rsidTr="00A507FF">
        <w:tc>
          <w:tcPr>
            <w:tcW w:w="817" w:type="dxa"/>
          </w:tcPr>
          <w:p w:rsidR="00F143AB" w:rsidRPr="00F143AB" w:rsidRDefault="00F143AB" w:rsidP="00F143A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143A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143AB">
              <w:rPr>
                <w:b/>
                <w:sz w:val="22"/>
                <w:szCs w:val="22"/>
              </w:rPr>
              <w:t>п</w:t>
            </w:r>
            <w:proofErr w:type="gramEnd"/>
            <w:r w:rsidRPr="00F143A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F143AB" w:rsidRPr="00F143AB" w:rsidRDefault="00F143AB" w:rsidP="00F143AB">
            <w:pPr>
              <w:jc w:val="center"/>
              <w:rPr>
                <w:sz w:val="22"/>
                <w:szCs w:val="22"/>
              </w:rPr>
            </w:pPr>
            <w:r w:rsidRPr="00F143AB">
              <w:rPr>
                <w:b/>
                <w:sz w:val="22"/>
                <w:szCs w:val="22"/>
              </w:rPr>
              <w:t>Ф.И.О. экзаменующегося</w:t>
            </w:r>
          </w:p>
        </w:tc>
        <w:tc>
          <w:tcPr>
            <w:tcW w:w="2126" w:type="dxa"/>
          </w:tcPr>
          <w:p w:rsidR="00F143AB" w:rsidRPr="00F143AB" w:rsidRDefault="00F143AB" w:rsidP="00F143AB">
            <w:pPr>
              <w:jc w:val="center"/>
              <w:rPr>
                <w:b/>
                <w:sz w:val="22"/>
                <w:szCs w:val="22"/>
              </w:rPr>
            </w:pPr>
            <w:r w:rsidRPr="00F143AB">
              <w:rPr>
                <w:b/>
                <w:sz w:val="22"/>
                <w:szCs w:val="22"/>
              </w:rPr>
              <w:t>Уровень освоения ВПД</w:t>
            </w:r>
          </w:p>
        </w:tc>
        <w:tc>
          <w:tcPr>
            <w:tcW w:w="2552" w:type="dxa"/>
          </w:tcPr>
          <w:p w:rsidR="00F143AB" w:rsidRPr="00F143AB" w:rsidRDefault="00F143AB" w:rsidP="00F143AB">
            <w:pPr>
              <w:jc w:val="center"/>
              <w:rPr>
                <w:b/>
                <w:sz w:val="22"/>
                <w:szCs w:val="22"/>
              </w:rPr>
            </w:pPr>
            <w:r w:rsidRPr="00F143AB">
              <w:rPr>
                <w:b/>
                <w:sz w:val="22"/>
                <w:szCs w:val="22"/>
              </w:rPr>
              <w:t>Квалификационный экзамен (оценка)</w:t>
            </w: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43AB" w:rsidRPr="00563E60" w:rsidTr="00A507FF">
        <w:tc>
          <w:tcPr>
            <w:tcW w:w="817" w:type="dxa"/>
          </w:tcPr>
          <w:p w:rsidR="00F143AB" w:rsidRPr="00563E60" w:rsidRDefault="00F143AB" w:rsidP="009C3D5F">
            <w:pPr>
              <w:pStyle w:val="a3"/>
              <w:numPr>
                <w:ilvl w:val="0"/>
                <w:numId w:val="16"/>
              </w:numPr>
              <w:tabs>
                <w:tab w:val="left" w:pos="330"/>
              </w:tabs>
              <w:ind w:hanging="578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43AB" w:rsidRPr="00563E60" w:rsidRDefault="00F143AB" w:rsidP="00F143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3D5F" w:rsidRDefault="009C3D5F" w:rsidP="009C3D5F">
      <w:pPr>
        <w:rPr>
          <w:color w:val="000000"/>
          <w:sz w:val="28"/>
          <w:szCs w:val="28"/>
          <w:shd w:val="clear" w:color="auto" w:fill="FFFFFF"/>
        </w:rPr>
      </w:pPr>
    </w:p>
    <w:p w:rsidR="009C3D5F" w:rsidRPr="00BE34FF" w:rsidRDefault="009C3D5F" w:rsidP="009C3D5F">
      <w:pPr>
        <w:pBdr>
          <w:bottom w:val="single" w:sz="12" w:space="1" w:color="auto"/>
        </w:pBdr>
        <w:rPr>
          <w:color w:val="000000"/>
          <w:sz w:val="28"/>
          <w:szCs w:val="28"/>
          <w:shd w:val="clear" w:color="auto" w:fill="FFFFFF"/>
        </w:rPr>
      </w:pPr>
      <w:r w:rsidRPr="00BE34FF">
        <w:rPr>
          <w:color w:val="000000"/>
          <w:sz w:val="28"/>
          <w:szCs w:val="28"/>
          <w:shd w:val="clear" w:color="auto" w:fill="FFFFFF"/>
        </w:rPr>
        <w:t>Особые мнения об оценках ответов отдельных обучающихся, студентов:  </w:t>
      </w:r>
      <w:r w:rsidR="00F143AB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</w:t>
      </w:r>
      <w:r w:rsidRPr="00BE34F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3D5F" w:rsidRDefault="009C3D5F" w:rsidP="009C3D5F">
      <w:pPr>
        <w:pBdr>
          <w:bottom w:val="single" w:sz="12" w:space="1" w:color="auto"/>
        </w:pBd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Запись о случаях нарушения установленного порядка экзамена:________</w:t>
      </w:r>
      <w:r w:rsidR="00F143AB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C3D5F" w:rsidRDefault="009C3D5F" w:rsidP="009C3D5F">
      <w:pPr>
        <w:pBdr>
          <w:bottom w:val="single" w:sz="12" w:space="1" w:color="auto"/>
        </w:pBdr>
        <w:rPr>
          <w:color w:val="000000"/>
          <w:sz w:val="28"/>
          <w:szCs w:val="28"/>
          <w:shd w:val="clear" w:color="auto" w:fill="FFFFFF"/>
        </w:rPr>
      </w:pPr>
    </w:p>
    <w:p w:rsidR="00F143AB" w:rsidRDefault="00F143AB" w:rsidP="00F143AB">
      <w:pPr>
        <w:pStyle w:val="af"/>
      </w:pPr>
    </w:p>
    <w:p w:rsidR="00F143AB" w:rsidRDefault="00F143AB" w:rsidP="00F143AB">
      <w:pPr>
        <w:pStyle w:val="af"/>
      </w:pPr>
    </w:p>
    <w:p w:rsidR="009C3D5F" w:rsidRDefault="009C3D5F" w:rsidP="00F143AB">
      <w:pPr>
        <w:pStyle w:val="af"/>
      </w:pPr>
      <w:r>
        <w:t xml:space="preserve">Председатель </w:t>
      </w:r>
    </w:p>
    <w:p w:rsidR="009C3D5F" w:rsidRDefault="009C3D5F" w:rsidP="00F143AB">
      <w:pPr>
        <w:pStyle w:val="af"/>
      </w:pPr>
      <w:r>
        <w:t>аттестационной комиссии:________</w:t>
      </w:r>
      <w:r w:rsidR="00F143AB">
        <w:t>_____             __________________________</w:t>
      </w:r>
    </w:p>
    <w:p w:rsidR="009C3D5F" w:rsidRDefault="009C3D5F" w:rsidP="00F143AB">
      <w:pPr>
        <w:pStyle w:val="af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  <w:r w:rsidR="00F143AB"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  </w:t>
      </w:r>
      <w:r w:rsidR="00F143AB">
        <w:rPr>
          <w:i/>
          <w:sz w:val="22"/>
          <w:szCs w:val="22"/>
        </w:rPr>
        <w:t xml:space="preserve">подпись                   </w:t>
      </w:r>
      <w:r>
        <w:rPr>
          <w:i/>
          <w:sz w:val="22"/>
          <w:szCs w:val="22"/>
        </w:rPr>
        <w:t>Ф.И.О.</w:t>
      </w:r>
    </w:p>
    <w:p w:rsidR="00F143AB" w:rsidRDefault="00F143AB" w:rsidP="00F143AB">
      <w:pPr>
        <w:pStyle w:val="af"/>
      </w:pPr>
    </w:p>
    <w:p w:rsidR="009C3D5F" w:rsidRPr="00BE34FF" w:rsidRDefault="00F143AB" w:rsidP="00F143AB">
      <w:pPr>
        <w:pStyle w:val="af"/>
        <w:rPr>
          <w:sz w:val="22"/>
          <w:szCs w:val="22"/>
        </w:rPr>
      </w:pPr>
      <w:r>
        <w:t>Члены комиссии:________________                  _________________________</w:t>
      </w:r>
    </w:p>
    <w:p w:rsidR="00F143AB" w:rsidRDefault="009C3D5F" w:rsidP="00F143AB">
      <w:pPr>
        <w:pStyle w:val="af"/>
        <w:rPr>
          <w:i/>
          <w:sz w:val="22"/>
          <w:szCs w:val="22"/>
        </w:rPr>
      </w:pPr>
      <w:r>
        <w:t xml:space="preserve">  </w:t>
      </w:r>
      <w:r w:rsidR="00F143AB">
        <w:t xml:space="preserve">                            </w:t>
      </w:r>
      <w:r w:rsidR="00F143AB" w:rsidRPr="00F143AB">
        <w:rPr>
          <w:i/>
          <w:sz w:val="22"/>
          <w:szCs w:val="22"/>
        </w:rPr>
        <w:t xml:space="preserve"> </w:t>
      </w:r>
      <w:r w:rsidR="00F143AB">
        <w:rPr>
          <w:i/>
          <w:sz w:val="22"/>
          <w:szCs w:val="22"/>
        </w:rPr>
        <w:t>подпись                                               Ф.И.О.</w:t>
      </w:r>
    </w:p>
    <w:p w:rsidR="00F143AB" w:rsidRDefault="00F143AB" w:rsidP="00F143AB">
      <w:pPr>
        <w:pStyle w:val="af"/>
        <w:jc w:val="center"/>
        <w:rPr>
          <w:sz w:val="22"/>
          <w:szCs w:val="22"/>
        </w:rPr>
      </w:pPr>
    </w:p>
    <w:p w:rsidR="009C3D5F" w:rsidRDefault="009C3D5F" w:rsidP="00F143AB">
      <w:pPr>
        <w:pStyle w:val="af"/>
      </w:pPr>
      <w:r>
        <w:t xml:space="preserve">              </w:t>
      </w:r>
      <w:r w:rsidR="00F143AB">
        <w:t xml:space="preserve">                _______________                   _________________________ </w:t>
      </w:r>
    </w:p>
    <w:p w:rsidR="00F143AB" w:rsidRPr="00F143AB" w:rsidRDefault="00F143AB" w:rsidP="00F143AB">
      <w:pPr>
        <w:pStyle w:val="af"/>
        <w:rPr>
          <w:i/>
          <w:sz w:val="20"/>
          <w:szCs w:val="20"/>
        </w:rPr>
      </w:pPr>
      <w:r>
        <w:t xml:space="preserve">                                </w:t>
      </w:r>
      <w:r>
        <w:rPr>
          <w:i/>
          <w:sz w:val="20"/>
          <w:szCs w:val="20"/>
        </w:rPr>
        <w:t>п</w:t>
      </w:r>
      <w:r w:rsidRPr="00F143AB">
        <w:rPr>
          <w:i/>
          <w:sz w:val="20"/>
          <w:szCs w:val="20"/>
        </w:rPr>
        <w:t>одпись                                                    Ф.И.О.</w:t>
      </w:r>
    </w:p>
    <w:p w:rsidR="007960F9" w:rsidRDefault="0059673C" w:rsidP="00F143AB">
      <w:pPr>
        <w:pStyle w:val="a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</w:p>
    <w:p w:rsidR="00040190" w:rsidRDefault="00040190" w:rsidP="0059673C"/>
    <w:p w:rsidR="00F143AB" w:rsidRDefault="00F143AB" w:rsidP="0059673C"/>
    <w:p w:rsidR="0059673C" w:rsidRDefault="0059673C" w:rsidP="0059673C"/>
    <w:p w:rsidR="002D6C3A" w:rsidRPr="006B2B84" w:rsidRDefault="002D6C3A" w:rsidP="00973FAE">
      <w:pPr>
        <w:sectPr w:rsidR="002D6C3A" w:rsidRPr="006B2B84" w:rsidSect="00A507FF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4F7C42" w:rsidRDefault="004F7C42" w:rsidP="004F7C4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Форма </w:t>
      </w:r>
      <w:r w:rsidR="000F64AE">
        <w:rPr>
          <w:color w:val="000000"/>
        </w:rPr>
        <w:t>4</w:t>
      </w:r>
    </w:p>
    <w:p w:rsidR="0059673C" w:rsidRDefault="0059673C" w:rsidP="00973FA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Краснодарского края</w:t>
      </w:r>
    </w:p>
    <w:p w:rsidR="0059673C" w:rsidRDefault="0059673C" w:rsidP="00973FAE">
      <w:pPr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</w:t>
      </w:r>
    </w:p>
    <w:p w:rsidR="0059673C" w:rsidRDefault="0059673C" w:rsidP="00973FAE">
      <w:pPr>
        <w:jc w:val="center"/>
        <w:rPr>
          <w:color w:val="000000"/>
        </w:rPr>
      </w:pPr>
      <w:r>
        <w:rPr>
          <w:color w:val="000000"/>
        </w:rPr>
        <w:t>Краснодарского края  «Гулькевичский строительный техникум»</w:t>
      </w:r>
    </w:p>
    <w:p w:rsidR="0059673C" w:rsidRDefault="0059673C" w:rsidP="0059673C">
      <w:pPr>
        <w:jc w:val="center"/>
        <w:rPr>
          <w:b/>
          <w:bCs/>
        </w:rPr>
      </w:pPr>
    </w:p>
    <w:p w:rsidR="0059673C" w:rsidRPr="0020060D" w:rsidRDefault="0059673C" w:rsidP="0059673C">
      <w:pPr>
        <w:jc w:val="center"/>
        <w:rPr>
          <w:b/>
          <w:bCs/>
        </w:rPr>
      </w:pPr>
      <w:r w:rsidRPr="0020060D">
        <w:rPr>
          <w:b/>
          <w:bCs/>
        </w:rPr>
        <w:t>СЕРТИФИКАТ</w:t>
      </w:r>
    </w:p>
    <w:p w:rsidR="0059673C" w:rsidRPr="00C61CA3" w:rsidRDefault="0059673C" w:rsidP="0059673C">
      <w:pPr>
        <w:jc w:val="center"/>
        <w:rPr>
          <w:b/>
        </w:rPr>
      </w:pPr>
      <w:r w:rsidRPr="00C61CA3">
        <w:rPr>
          <w:b/>
        </w:rPr>
        <w:t>освоения вида профессиональной деятельности</w:t>
      </w:r>
    </w:p>
    <w:p w:rsidR="0059673C" w:rsidRDefault="0059673C" w:rsidP="0059673C"/>
    <w:p w:rsidR="0059673C" w:rsidRPr="0020060D" w:rsidRDefault="0059673C" w:rsidP="0059673C">
      <w:r>
        <w:t>Выдан _________________________________________</w:t>
      </w:r>
      <w:r w:rsidRPr="0020060D">
        <w:t>____________________________</w:t>
      </w:r>
    </w:p>
    <w:p w:rsidR="0059673C" w:rsidRDefault="0059673C" w:rsidP="0059673C">
      <w:r>
        <w:t>В том, что о</w:t>
      </w:r>
      <w:proofErr w:type="gramStart"/>
      <w:r>
        <w:t>н(</w:t>
      </w:r>
      <w:proofErr w:type="gramEnd"/>
      <w:r>
        <w:t xml:space="preserve">а) </w:t>
      </w:r>
      <w:proofErr w:type="spellStart"/>
      <w:r>
        <w:t>прошел</w:t>
      </w:r>
      <w:proofErr w:type="spellEnd"/>
      <w:r>
        <w:t xml:space="preserve">(а) обучение по программе профессионального модуля </w:t>
      </w:r>
    </w:p>
    <w:p w:rsidR="0059673C" w:rsidRDefault="0059673C" w:rsidP="0059673C">
      <w:r>
        <w:t>___________________________________________________________________________</w:t>
      </w:r>
    </w:p>
    <w:p w:rsidR="0059673C" w:rsidRDefault="0059673C" w:rsidP="0059673C">
      <w:r>
        <w:t>___________________________________________________________________________</w:t>
      </w:r>
      <w:r w:rsidRPr="0020060D">
        <w:t xml:space="preserve"> профессии</w:t>
      </w:r>
      <w:r>
        <w:t>/специальности</w:t>
      </w:r>
      <w:r w:rsidRPr="0020060D">
        <w:t xml:space="preserve"> </w:t>
      </w:r>
      <w:r>
        <w:t>СПО__________</w:t>
      </w:r>
      <w:r w:rsidRPr="0020060D">
        <w:t>_________________________________</w:t>
      </w:r>
    </w:p>
    <w:p w:rsidR="0059673C" w:rsidRDefault="0059673C" w:rsidP="0059673C">
      <w:r>
        <w:t>___________________________________________________________________________</w:t>
      </w:r>
    </w:p>
    <w:p w:rsidR="0059673C" w:rsidRDefault="0059673C" w:rsidP="0059673C">
      <w:r>
        <w:t xml:space="preserve">в </w:t>
      </w:r>
      <w:proofErr w:type="spellStart"/>
      <w:r>
        <w:t>объеме</w:t>
      </w:r>
      <w:proofErr w:type="spellEnd"/>
      <w:r>
        <w:t xml:space="preserve"> ___________ часо</w:t>
      </w:r>
      <w:proofErr w:type="gramStart"/>
      <w:r>
        <w:t>в(</w:t>
      </w:r>
      <w:proofErr w:type="gramEnd"/>
      <w:r>
        <w:t>а)</w:t>
      </w:r>
    </w:p>
    <w:p w:rsidR="0059673C" w:rsidRPr="0020060D" w:rsidRDefault="0059673C" w:rsidP="0059673C">
      <w:r>
        <w:t>и сда</w:t>
      </w:r>
      <w:proofErr w:type="gramStart"/>
      <w:r>
        <w:t>л(</w:t>
      </w:r>
      <w:proofErr w:type="gramEnd"/>
      <w:r>
        <w:t>а) экзамен (квалификационный)   «_____» ______________ 20____ г.</w:t>
      </w:r>
    </w:p>
    <w:p w:rsidR="0059673C" w:rsidRPr="0020060D" w:rsidRDefault="0059673C" w:rsidP="0059673C"/>
    <w:p w:rsidR="0059673C" w:rsidRDefault="0059673C" w:rsidP="0059673C">
      <w:pPr>
        <w:rPr>
          <w:b/>
          <w:bCs/>
        </w:rPr>
      </w:pPr>
      <w:r>
        <w:rPr>
          <w:b/>
          <w:bCs/>
        </w:rPr>
        <w:t>РЕШЕНИЕ: вид профессиональной деятельности ______________________________</w:t>
      </w:r>
    </w:p>
    <w:p w:rsidR="0059673C" w:rsidRDefault="0059673C" w:rsidP="0059673C">
      <w:pPr>
        <w:rPr>
          <w:b/>
          <w:bCs/>
        </w:rPr>
      </w:pPr>
      <w:r>
        <w:rPr>
          <w:b/>
          <w:bCs/>
        </w:rPr>
        <w:t>______________________________________________________________________освоен,</w:t>
      </w:r>
    </w:p>
    <w:p w:rsidR="0059673C" w:rsidRDefault="0059673C" w:rsidP="0059673C">
      <w:pPr>
        <w:rPr>
          <w:b/>
          <w:bCs/>
        </w:rPr>
      </w:pPr>
      <w:r>
        <w:rPr>
          <w:b/>
          <w:bCs/>
        </w:rPr>
        <w:t>сформированы профессиональные компетенции:</w:t>
      </w:r>
    </w:p>
    <w:p w:rsidR="0059673C" w:rsidRPr="008A20B0" w:rsidRDefault="0059673C" w:rsidP="0059673C">
      <w:pPr>
        <w:rPr>
          <w:bCs/>
        </w:rPr>
      </w:pPr>
      <w:r w:rsidRPr="008A20B0">
        <w:rPr>
          <w:bCs/>
        </w:rPr>
        <w:t>ПК ________________________________________________________________________</w:t>
      </w:r>
    </w:p>
    <w:p w:rsidR="0059673C" w:rsidRPr="008A20B0" w:rsidRDefault="0059673C" w:rsidP="0059673C">
      <w:pPr>
        <w:rPr>
          <w:bCs/>
        </w:rPr>
      </w:pPr>
      <w:r w:rsidRPr="008A20B0">
        <w:rPr>
          <w:bCs/>
        </w:rPr>
        <w:t>ПК_________________________________________________________________________</w:t>
      </w:r>
    </w:p>
    <w:p w:rsidR="0059673C" w:rsidRPr="008A20B0" w:rsidRDefault="0059673C" w:rsidP="0059673C">
      <w:pPr>
        <w:rPr>
          <w:bCs/>
        </w:rPr>
      </w:pPr>
      <w:r w:rsidRPr="008A20B0">
        <w:rPr>
          <w:bCs/>
        </w:rPr>
        <w:t>ПК ________________________________________________________________________</w:t>
      </w:r>
    </w:p>
    <w:p w:rsidR="0059673C" w:rsidRPr="008A20B0" w:rsidRDefault="0059673C" w:rsidP="0059673C">
      <w:pPr>
        <w:rPr>
          <w:bCs/>
        </w:rPr>
      </w:pPr>
      <w:r w:rsidRPr="008A20B0">
        <w:rPr>
          <w:bCs/>
        </w:rPr>
        <w:t>ПК_________________________________________________________________________</w:t>
      </w:r>
    </w:p>
    <w:p w:rsidR="0059673C" w:rsidRPr="008A20B0" w:rsidRDefault="0059673C" w:rsidP="0059673C">
      <w:pPr>
        <w:rPr>
          <w:bCs/>
        </w:rPr>
      </w:pPr>
      <w:r w:rsidRPr="008A20B0">
        <w:rPr>
          <w:bCs/>
        </w:rPr>
        <w:t>ПК ________________________________________________________________________</w:t>
      </w:r>
    </w:p>
    <w:p w:rsidR="0059673C" w:rsidRPr="0020060D" w:rsidRDefault="0059673C" w:rsidP="0059673C">
      <w:pPr>
        <w:rPr>
          <w:b/>
          <w:bCs/>
        </w:rPr>
      </w:pPr>
      <w:r w:rsidRPr="008A20B0">
        <w:rPr>
          <w:bCs/>
        </w:rPr>
        <w:t>ПК</w:t>
      </w:r>
      <w:r w:rsidRPr="0020060D">
        <w:rPr>
          <w:b/>
          <w:bCs/>
        </w:rPr>
        <w:t>_________________________________________________</w:t>
      </w:r>
      <w:r>
        <w:rPr>
          <w:b/>
          <w:bCs/>
        </w:rPr>
        <w:t>________________</w:t>
      </w:r>
      <w:r w:rsidRPr="0020060D">
        <w:rPr>
          <w:b/>
          <w:bCs/>
        </w:rPr>
        <w:t>________</w:t>
      </w:r>
    </w:p>
    <w:p w:rsidR="0059673C" w:rsidRDefault="0059673C" w:rsidP="0059673C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59673C" w:rsidRPr="00943F41" w:rsidTr="00A507FF">
        <w:tc>
          <w:tcPr>
            <w:tcW w:w="1384" w:type="dxa"/>
          </w:tcPr>
          <w:p w:rsidR="0059673C" w:rsidRPr="00943F41" w:rsidRDefault="0059673C" w:rsidP="00A507FF">
            <w:pPr>
              <w:rPr>
                <w:bCs/>
              </w:rPr>
            </w:pPr>
          </w:p>
          <w:p w:rsidR="0059673C" w:rsidRPr="00943F41" w:rsidRDefault="0059673C" w:rsidP="00A507FF">
            <w:pPr>
              <w:rPr>
                <w:bCs/>
              </w:rPr>
            </w:pPr>
            <w:proofErr w:type="spellStart"/>
            <w:r w:rsidRPr="00943F41">
              <w:rPr>
                <w:bCs/>
              </w:rPr>
              <w:t>М.п</w:t>
            </w:r>
            <w:proofErr w:type="spellEnd"/>
            <w:r w:rsidRPr="00943F41">
              <w:rPr>
                <w:bCs/>
              </w:rPr>
              <w:t>.</w:t>
            </w:r>
          </w:p>
        </w:tc>
        <w:tc>
          <w:tcPr>
            <w:tcW w:w="7938" w:type="dxa"/>
          </w:tcPr>
          <w:p w:rsidR="0059673C" w:rsidRPr="00943F41" w:rsidRDefault="0059673C" w:rsidP="00A507FF">
            <w:pPr>
              <w:rPr>
                <w:i/>
                <w:sz w:val="22"/>
                <w:szCs w:val="22"/>
              </w:rPr>
            </w:pPr>
            <w:r w:rsidRPr="00943F41">
              <w:rPr>
                <w:bCs/>
              </w:rPr>
              <w:t xml:space="preserve">                                </w:t>
            </w:r>
          </w:p>
          <w:p w:rsidR="0059673C" w:rsidRDefault="0059673C" w:rsidP="00A507FF">
            <w:pPr>
              <w:rPr>
                <w:bCs/>
              </w:rPr>
            </w:pPr>
            <w:r w:rsidRPr="00943F41">
              <w:rPr>
                <w:bCs/>
              </w:rPr>
              <w:t xml:space="preserve">                                </w:t>
            </w:r>
            <w:r>
              <w:rPr>
                <w:bCs/>
              </w:rPr>
              <w:t>Председатель аттестационной комиссии:</w:t>
            </w:r>
          </w:p>
          <w:p w:rsidR="0059673C" w:rsidRPr="00943F41" w:rsidRDefault="0059673C" w:rsidP="00A507FF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                                  </w:t>
            </w:r>
            <w:r w:rsidRPr="00943F41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</w:t>
            </w:r>
            <w:r w:rsidRPr="00943F41">
              <w:rPr>
                <w:sz w:val="28"/>
                <w:szCs w:val="28"/>
              </w:rPr>
              <w:t>____________         _________________</w:t>
            </w:r>
          </w:p>
          <w:p w:rsidR="0059673C" w:rsidRPr="00943F41" w:rsidRDefault="0059673C" w:rsidP="00A507FF">
            <w:pPr>
              <w:rPr>
                <w:i/>
                <w:sz w:val="22"/>
                <w:szCs w:val="22"/>
              </w:rPr>
            </w:pPr>
            <w:r w:rsidRPr="00943F41">
              <w:rPr>
                <w:sz w:val="28"/>
                <w:szCs w:val="28"/>
              </w:rPr>
              <w:t xml:space="preserve">                                                 </w:t>
            </w:r>
            <w:r w:rsidRPr="00943F41">
              <w:rPr>
                <w:i/>
                <w:sz w:val="22"/>
                <w:szCs w:val="22"/>
              </w:rPr>
              <w:t xml:space="preserve"> подпись                              Ф.И.О</w:t>
            </w:r>
          </w:p>
        </w:tc>
      </w:tr>
    </w:tbl>
    <w:p w:rsidR="0059673C" w:rsidRDefault="0059673C" w:rsidP="0059673C">
      <w:pPr>
        <w:rPr>
          <w:b/>
          <w:bCs/>
        </w:rPr>
      </w:pPr>
    </w:p>
    <w:p w:rsidR="0059673C" w:rsidRPr="00943F41" w:rsidRDefault="0059673C" w:rsidP="0059673C">
      <w:pPr>
        <w:rPr>
          <w:sz w:val="28"/>
          <w:szCs w:val="28"/>
        </w:rPr>
      </w:pPr>
      <w:r>
        <w:rPr>
          <w:bCs/>
        </w:rPr>
        <w:t xml:space="preserve">                                                        </w:t>
      </w:r>
      <w:r w:rsidRPr="00943F41">
        <w:rPr>
          <w:bCs/>
        </w:rPr>
        <w:t>Директор</w:t>
      </w:r>
      <w:r w:rsidRPr="00943F41">
        <w:rPr>
          <w:sz w:val="28"/>
          <w:szCs w:val="28"/>
        </w:rPr>
        <w:t>____________         _________________</w:t>
      </w:r>
    </w:p>
    <w:p w:rsidR="0059673C" w:rsidRPr="00943F41" w:rsidRDefault="0059673C" w:rsidP="0059673C">
      <w:pPr>
        <w:rPr>
          <w:i/>
          <w:sz w:val="22"/>
          <w:szCs w:val="22"/>
        </w:rPr>
      </w:pPr>
      <w:r w:rsidRPr="00943F4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Pr="00943F41">
        <w:rPr>
          <w:sz w:val="28"/>
          <w:szCs w:val="28"/>
        </w:rPr>
        <w:t xml:space="preserve"> </w:t>
      </w:r>
      <w:r w:rsidRPr="00943F41">
        <w:rPr>
          <w:i/>
          <w:sz w:val="22"/>
          <w:szCs w:val="22"/>
        </w:rPr>
        <w:t xml:space="preserve"> подпись                              Ф.И.О</w:t>
      </w:r>
    </w:p>
    <w:p w:rsidR="0059673C" w:rsidRDefault="0059673C" w:rsidP="0059673C">
      <w:pPr>
        <w:rPr>
          <w:b/>
          <w:bCs/>
        </w:rPr>
      </w:pPr>
    </w:p>
    <w:p w:rsidR="0059673C" w:rsidRPr="00943F41" w:rsidRDefault="0059673C" w:rsidP="0059673C">
      <w:pPr>
        <w:jc w:val="center"/>
        <w:rPr>
          <w:bCs/>
        </w:rPr>
      </w:pPr>
      <w:r>
        <w:rPr>
          <w:bCs/>
        </w:rPr>
        <w:t>Регистрационный № ______</w:t>
      </w:r>
      <w:r w:rsidRPr="00943F41">
        <w:rPr>
          <w:bCs/>
        </w:rPr>
        <w:t xml:space="preserve">  выдан  «</w:t>
      </w:r>
      <w:r>
        <w:rPr>
          <w:bCs/>
        </w:rPr>
        <w:t>____</w:t>
      </w:r>
      <w:r w:rsidRPr="00943F41">
        <w:rPr>
          <w:bCs/>
        </w:rPr>
        <w:t>»</w:t>
      </w:r>
      <w:r>
        <w:rPr>
          <w:bCs/>
        </w:rPr>
        <w:t xml:space="preserve"> _________</w:t>
      </w:r>
      <w:r w:rsidRPr="00943F41">
        <w:rPr>
          <w:bCs/>
        </w:rPr>
        <w:t>20     г.</w:t>
      </w:r>
    </w:p>
    <w:p w:rsidR="0059673C" w:rsidRPr="0020060D" w:rsidRDefault="0059673C" w:rsidP="0059673C">
      <w:pPr>
        <w:rPr>
          <w:b/>
          <w:bCs/>
        </w:rPr>
      </w:pPr>
    </w:p>
    <w:p w:rsidR="0059673C" w:rsidRDefault="0059673C" w:rsidP="0059673C"/>
    <w:p w:rsidR="002D6C3A" w:rsidRPr="006B2B84" w:rsidRDefault="002D6C3A" w:rsidP="006B2B84">
      <w:pPr>
        <w:sectPr w:rsidR="002D6C3A" w:rsidRPr="006B2B84" w:rsidSect="00A507FF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B876E3" w:rsidRDefault="00B876E3" w:rsidP="00B876E3">
      <w:pPr>
        <w:pStyle w:val="af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876E3" w:rsidRPr="00B876E3" w:rsidRDefault="00B876E3" w:rsidP="00B876E3">
      <w:pPr>
        <w:pStyle w:val="af"/>
        <w:jc w:val="center"/>
        <w:rPr>
          <w:b/>
          <w:sz w:val="28"/>
          <w:szCs w:val="28"/>
        </w:rPr>
      </w:pPr>
      <w:r w:rsidRPr="00B876E3">
        <w:rPr>
          <w:b/>
          <w:sz w:val="28"/>
          <w:szCs w:val="28"/>
        </w:rPr>
        <w:t>Практическая квалификационная работа</w:t>
      </w:r>
    </w:p>
    <w:p w:rsidR="00B876E3" w:rsidRPr="00B876E3" w:rsidRDefault="00B876E3" w:rsidP="00B876E3">
      <w:pPr>
        <w:pStyle w:val="af"/>
        <w:jc w:val="both"/>
        <w:rPr>
          <w:b/>
          <w:sz w:val="28"/>
          <w:szCs w:val="28"/>
        </w:rPr>
      </w:pPr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Квалификационный экзамен включает в себя </w:t>
      </w:r>
      <w:r w:rsidRPr="00B876E3">
        <w:rPr>
          <w:i/>
          <w:sz w:val="28"/>
          <w:szCs w:val="28"/>
        </w:rPr>
        <w:t>практическую квалификационную работу</w:t>
      </w:r>
      <w:r w:rsidRPr="00B876E3">
        <w:rPr>
          <w:sz w:val="28"/>
          <w:szCs w:val="28"/>
        </w:rPr>
        <w:t xml:space="preserve"> (ПКР)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Таким образом, </w:t>
      </w:r>
      <w:r w:rsidRPr="00B876E3">
        <w:rPr>
          <w:i/>
          <w:sz w:val="28"/>
          <w:szCs w:val="28"/>
        </w:rPr>
        <w:t>практическая квалификационная работа</w:t>
      </w:r>
      <w:r w:rsidRPr="00B876E3">
        <w:rPr>
          <w:sz w:val="28"/>
          <w:szCs w:val="28"/>
        </w:rPr>
        <w:t>, как составная часть квалификационного экзамена наряду с теоретической частью, служит для определения соответствия освоенных в рамках профессионального модуля «Выполнение работ по одной или нескольким профессиям рабочих, должностям служащих» практических умений и навыков установленным квалификационным требованиям (профессиональным стандартам).</w:t>
      </w:r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i/>
          <w:sz w:val="28"/>
          <w:szCs w:val="28"/>
        </w:rPr>
        <w:t>Практическая квалификационная работа</w:t>
      </w:r>
      <w:r w:rsidRPr="00B876E3">
        <w:rPr>
          <w:sz w:val="28"/>
          <w:szCs w:val="28"/>
        </w:rPr>
        <w:t xml:space="preserve"> выполняется по профессии рабочего, должности служащего (одной или нескольким) общероссийского классификатора профессий рабочих, должностей служащих и тарифных разрядов (</w:t>
      </w:r>
      <w:proofErr w:type="gramStart"/>
      <w:r w:rsidRPr="00B876E3">
        <w:rPr>
          <w:sz w:val="28"/>
          <w:szCs w:val="28"/>
        </w:rPr>
        <w:t>ОК</w:t>
      </w:r>
      <w:proofErr w:type="gramEnd"/>
      <w:r w:rsidRPr="00B876E3">
        <w:rPr>
          <w:sz w:val="28"/>
          <w:szCs w:val="28"/>
        </w:rPr>
        <w:t xml:space="preserve"> 016-94), освоение которых предусмотрено соответствующим ФГОС в рамках профессионального модуля ОПОП СПО.</w:t>
      </w:r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ПКР представляет собой, как правило, пакет практических и профессиональных заданий студентам, предназначенных для выполнения на экзамене. </w:t>
      </w:r>
      <w:proofErr w:type="gramStart"/>
      <w:r w:rsidRPr="00B876E3">
        <w:rPr>
          <w:sz w:val="28"/>
          <w:szCs w:val="28"/>
        </w:rPr>
        <w:t>Материалы к проведению ПКР утверждаются соответствующими ПЦК в составе контрольно-оценочных средств для проведения квалификационного экзамена по ПМ Выполнение работ по одной или нескольким профессиям рабочих, должностям служащих.</w:t>
      </w:r>
      <w:proofErr w:type="gramEnd"/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К выполнению ПКР допускаются студенты, успешно прошедшие аттестацию по элементам профессионального модуля: </w:t>
      </w:r>
      <w:proofErr w:type="gramStart"/>
      <w:r w:rsidRPr="00B876E3">
        <w:rPr>
          <w:sz w:val="28"/>
          <w:szCs w:val="28"/>
        </w:rPr>
        <w:t xml:space="preserve">МДК, курсовым работам (если предусмотрены) и в полном </w:t>
      </w:r>
      <w:proofErr w:type="spellStart"/>
      <w:r w:rsidRPr="00B876E3">
        <w:rPr>
          <w:sz w:val="28"/>
          <w:szCs w:val="28"/>
        </w:rPr>
        <w:t>объеме</w:t>
      </w:r>
      <w:proofErr w:type="spellEnd"/>
      <w:r w:rsidRPr="00B876E3">
        <w:rPr>
          <w:sz w:val="28"/>
          <w:szCs w:val="28"/>
        </w:rPr>
        <w:t xml:space="preserve"> выполнившие программу учебной и (или) производственной практики.</w:t>
      </w:r>
      <w:proofErr w:type="gramEnd"/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Как правило, на выполнение ПКР </w:t>
      </w:r>
      <w:proofErr w:type="spellStart"/>
      <w:r w:rsidRPr="00B876E3">
        <w:rPr>
          <w:sz w:val="28"/>
          <w:szCs w:val="28"/>
        </w:rPr>
        <w:t>дается</w:t>
      </w:r>
      <w:proofErr w:type="spellEnd"/>
      <w:r w:rsidRPr="00B876E3">
        <w:rPr>
          <w:sz w:val="28"/>
          <w:szCs w:val="28"/>
        </w:rPr>
        <w:t xml:space="preserve"> норматив времени. ПКР выполняется студентом самостоятельно под наблюдением членов экзаменационной комиссии. </w:t>
      </w:r>
    </w:p>
    <w:p w:rsidR="00B876E3" w:rsidRPr="00B876E3" w:rsidRDefault="00B876E3" w:rsidP="00B876E3">
      <w:pPr>
        <w:shd w:val="clear" w:color="auto" w:fill="FFFFFF"/>
        <w:ind w:left="34" w:right="58" w:firstLine="686"/>
        <w:jc w:val="both"/>
        <w:rPr>
          <w:sz w:val="28"/>
          <w:szCs w:val="28"/>
        </w:rPr>
      </w:pPr>
      <w:r w:rsidRPr="00B876E3">
        <w:rPr>
          <w:color w:val="000000"/>
          <w:spacing w:val="3"/>
          <w:sz w:val="28"/>
          <w:szCs w:val="28"/>
        </w:rPr>
        <w:t>При оценке ПКР учитываются</w:t>
      </w:r>
      <w:r w:rsidRPr="00B876E3">
        <w:rPr>
          <w:color w:val="000000"/>
          <w:spacing w:val="4"/>
          <w:sz w:val="28"/>
          <w:szCs w:val="28"/>
        </w:rPr>
        <w:t xml:space="preserve"> следующие критерии: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конечный результат (качество, производительность); 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B876E3">
        <w:rPr>
          <w:sz w:val="28"/>
          <w:szCs w:val="28"/>
        </w:rPr>
        <w:t xml:space="preserve">применение профессиональных знаний в </w:t>
      </w:r>
      <w:proofErr w:type="gramStart"/>
      <w:r w:rsidRPr="00B876E3">
        <w:rPr>
          <w:sz w:val="28"/>
          <w:szCs w:val="28"/>
        </w:rPr>
        <w:t>производственной</w:t>
      </w:r>
      <w:proofErr w:type="gramEnd"/>
      <w:r w:rsidRPr="00B876E3">
        <w:rPr>
          <w:sz w:val="28"/>
          <w:szCs w:val="28"/>
        </w:rPr>
        <w:t xml:space="preserve"> деятельности;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B876E3">
        <w:rPr>
          <w:color w:val="000000"/>
          <w:spacing w:val="5"/>
          <w:sz w:val="28"/>
          <w:szCs w:val="28"/>
        </w:rPr>
        <w:t xml:space="preserve">овладение </w:t>
      </w:r>
      <w:proofErr w:type="spellStart"/>
      <w:r w:rsidRPr="00B876E3">
        <w:rPr>
          <w:color w:val="000000"/>
          <w:spacing w:val="5"/>
          <w:sz w:val="28"/>
          <w:szCs w:val="28"/>
        </w:rPr>
        <w:t>приемами</w:t>
      </w:r>
      <w:proofErr w:type="spellEnd"/>
      <w:r w:rsidRPr="00B876E3">
        <w:rPr>
          <w:color w:val="000000"/>
          <w:spacing w:val="5"/>
          <w:sz w:val="28"/>
          <w:szCs w:val="28"/>
        </w:rPr>
        <w:t xml:space="preserve"> и способами выполнения работ;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B876E3">
        <w:rPr>
          <w:color w:val="000000"/>
          <w:spacing w:val="8"/>
          <w:sz w:val="28"/>
          <w:szCs w:val="28"/>
        </w:rPr>
        <w:t xml:space="preserve">соблюдение технических и технологических требований к качеству </w:t>
      </w:r>
      <w:r w:rsidRPr="00B876E3">
        <w:rPr>
          <w:color w:val="000000"/>
          <w:spacing w:val="4"/>
          <w:sz w:val="28"/>
          <w:szCs w:val="28"/>
        </w:rPr>
        <w:t>производимых работ;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B876E3">
        <w:rPr>
          <w:color w:val="000000"/>
          <w:spacing w:val="4"/>
          <w:sz w:val="28"/>
          <w:szCs w:val="28"/>
        </w:rPr>
        <w:t>выполнение установленных норм времени (выработки);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B876E3">
        <w:rPr>
          <w:color w:val="000000"/>
          <w:spacing w:val="6"/>
          <w:sz w:val="28"/>
          <w:szCs w:val="28"/>
        </w:rPr>
        <w:t>умелое пользование оборудованием, инструментом, приспособления</w:t>
      </w:r>
      <w:r w:rsidRPr="00B876E3">
        <w:rPr>
          <w:color w:val="000000"/>
          <w:sz w:val="28"/>
          <w:szCs w:val="28"/>
        </w:rPr>
        <w:t>ми;</w:t>
      </w:r>
    </w:p>
    <w:p w:rsidR="00B876E3" w:rsidRPr="00B876E3" w:rsidRDefault="00B876E3" w:rsidP="00B876E3">
      <w:pPr>
        <w:numPr>
          <w:ilvl w:val="0"/>
          <w:numId w:val="17"/>
        </w:num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B876E3">
        <w:rPr>
          <w:sz w:val="28"/>
          <w:szCs w:val="28"/>
        </w:rPr>
        <w:t>соблюдение правил и норм безопасности труда</w:t>
      </w:r>
      <w:r w:rsidRPr="00B876E3">
        <w:rPr>
          <w:color w:val="000000"/>
          <w:spacing w:val="7"/>
          <w:sz w:val="28"/>
          <w:szCs w:val="28"/>
        </w:rPr>
        <w:t xml:space="preserve"> и организации рабочего </w:t>
      </w:r>
      <w:r w:rsidRPr="00B876E3">
        <w:rPr>
          <w:color w:val="000000"/>
          <w:sz w:val="28"/>
          <w:szCs w:val="28"/>
        </w:rPr>
        <w:t>места.</w:t>
      </w:r>
    </w:p>
    <w:p w:rsidR="00B876E3" w:rsidRPr="00B876E3" w:rsidRDefault="00B876E3" w:rsidP="00B876E3">
      <w:pPr>
        <w:shd w:val="clear" w:color="auto" w:fill="FFFFFF"/>
        <w:ind w:left="43" w:right="38" w:firstLine="677"/>
        <w:jc w:val="both"/>
        <w:rPr>
          <w:sz w:val="28"/>
          <w:szCs w:val="28"/>
        </w:rPr>
      </w:pPr>
      <w:r w:rsidRPr="00B876E3">
        <w:rPr>
          <w:color w:val="000000"/>
          <w:spacing w:val="4"/>
          <w:sz w:val="28"/>
          <w:szCs w:val="28"/>
        </w:rPr>
        <w:lastRenderedPageBreak/>
        <w:t xml:space="preserve">Комиссия руководствуется следующими показателями оценки навыков и </w:t>
      </w:r>
      <w:r w:rsidRPr="00B876E3">
        <w:rPr>
          <w:color w:val="000000"/>
          <w:spacing w:val="5"/>
          <w:sz w:val="28"/>
          <w:szCs w:val="28"/>
        </w:rPr>
        <w:t>умений по выполнению практической квалификационной работы:</w:t>
      </w:r>
    </w:p>
    <w:p w:rsidR="00B876E3" w:rsidRPr="00B876E3" w:rsidRDefault="00B876E3" w:rsidP="00B876E3">
      <w:pPr>
        <w:shd w:val="clear" w:color="auto" w:fill="FFFFFF"/>
        <w:ind w:left="53" w:right="24" w:firstLine="667"/>
        <w:jc w:val="both"/>
        <w:rPr>
          <w:sz w:val="28"/>
          <w:szCs w:val="28"/>
        </w:rPr>
      </w:pPr>
      <w:r w:rsidRPr="00B876E3">
        <w:rPr>
          <w:bCs/>
          <w:i/>
          <w:color w:val="000000"/>
          <w:spacing w:val="4"/>
          <w:sz w:val="28"/>
          <w:szCs w:val="28"/>
        </w:rPr>
        <w:t>«Отлично»</w:t>
      </w:r>
      <w:r w:rsidRPr="00B876E3">
        <w:rPr>
          <w:color w:val="000000"/>
          <w:spacing w:val="4"/>
          <w:sz w:val="28"/>
          <w:szCs w:val="28"/>
        </w:rPr>
        <w:t xml:space="preserve"> ставится в том случае, если студент уверенно и точно </w:t>
      </w:r>
      <w:r w:rsidRPr="00B876E3">
        <w:rPr>
          <w:color w:val="000000"/>
          <w:spacing w:val="3"/>
          <w:sz w:val="28"/>
          <w:szCs w:val="28"/>
        </w:rPr>
        <w:t xml:space="preserve">владеет </w:t>
      </w:r>
      <w:proofErr w:type="spellStart"/>
      <w:r w:rsidRPr="00B876E3">
        <w:rPr>
          <w:color w:val="000000"/>
          <w:spacing w:val="3"/>
          <w:sz w:val="28"/>
          <w:szCs w:val="28"/>
        </w:rPr>
        <w:t>приемами</w:t>
      </w:r>
      <w:proofErr w:type="spellEnd"/>
      <w:r w:rsidRPr="00B876E3">
        <w:rPr>
          <w:color w:val="000000"/>
          <w:spacing w:val="3"/>
          <w:sz w:val="28"/>
          <w:szCs w:val="28"/>
        </w:rPr>
        <w:t xml:space="preserve"> работ, качественно выполняет работу без подсказки наставника, соблюдает норму времени, правильно организует рабочее </w:t>
      </w:r>
      <w:r w:rsidRPr="00B876E3">
        <w:rPr>
          <w:color w:val="000000"/>
          <w:spacing w:val="4"/>
          <w:sz w:val="28"/>
          <w:szCs w:val="28"/>
        </w:rPr>
        <w:t>место, не нарушает правила безопасности труда.</w:t>
      </w:r>
    </w:p>
    <w:p w:rsidR="00B876E3" w:rsidRPr="00B876E3" w:rsidRDefault="00B876E3" w:rsidP="00B876E3">
      <w:pPr>
        <w:shd w:val="clear" w:color="auto" w:fill="FFFFFF"/>
        <w:ind w:left="53" w:right="14" w:firstLine="667"/>
        <w:jc w:val="both"/>
        <w:rPr>
          <w:sz w:val="28"/>
          <w:szCs w:val="28"/>
        </w:rPr>
      </w:pPr>
      <w:r w:rsidRPr="00B876E3">
        <w:rPr>
          <w:bCs/>
          <w:i/>
          <w:color w:val="000000"/>
          <w:spacing w:val="4"/>
          <w:sz w:val="28"/>
          <w:szCs w:val="28"/>
        </w:rPr>
        <w:t>«Хорошо»</w:t>
      </w:r>
      <w:r w:rsidRPr="00B876E3">
        <w:rPr>
          <w:color w:val="000000"/>
          <w:spacing w:val="4"/>
          <w:sz w:val="28"/>
          <w:szCs w:val="28"/>
        </w:rPr>
        <w:t xml:space="preserve"> ставится в том случае, если студент правильно владеет </w:t>
      </w:r>
      <w:proofErr w:type="spellStart"/>
      <w:r w:rsidRPr="00B876E3">
        <w:rPr>
          <w:color w:val="000000"/>
          <w:spacing w:val="4"/>
          <w:sz w:val="28"/>
          <w:szCs w:val="28"/>
        </w:rPr>
        <w:t>приемами</w:t>
      </w:r>
      <w:proofErr w:type="spellEnd"/>
      <w:r w:rsidRPr="00B876E3">
        <w:rPr>
          <w:color w:val="000000"/>
          <w:spacing w:val="4"/>
          <w:sz w:val="28"/>
          <w:szCs w:val="28"/>
        </w:rPr>
        <w:t xml:space="preserve"> работы, но возможны несущественные ошибки, исправляемые самим </w:t>
      </w:r>
      <w:r w:rsidRPr="00B876E3">
        <w:rPr>
          <w:color w:val="000000"/>
          <w:spacing w:val="5"/>
          <w:sz w:val="28"/>
          <w:szCs w:val="28"/>
        </w:rPr>
        <w:t>студентом; работу выполняет самостоятельно (возможна несущественная по</w:t>
      </w:r>
      <w:r w:rsidRPr="00B876E3">
        <w:rPr>
          <w:color w:val="000000"/>
          <w:spacing w:val="4"/>
          <w:sz w:val="28"/>
          <w:szCs w:val="28"/>
        </w:rPr>
        <w:t>мощь наставника); незначительно снижается уровень качества выполненной работы; норма времени выполняется; соблюдает требования безопасности труда; правильно организует рабочее место.</w:t>
      </w:r>
    </w:p>
    <w:p w:rsidR="00B876E3" w:rsidRPr="00B876E3" w:rsidRDefault="00B876E3" w:rsidP="00B876E3">
      <w:pPr>
        <w:shd w:val="clear" w:color="auto" w:fill="FFFFFF"/>
        <w:ind w:left="67" w:right="14" w:firstLine="667"/>
        <w:jc w:val="both"/>
        <w:rPr>
          <w:sz w:val="28"/>
          <w:szCs w:val="28"/>
        </w:rPr>
      </w:pPr>
      <w:r w:rsidRPr="00B876E3">
        <w:rPr>
          <w:bCs/>
          <w:i/>
          <w:color w:val="000000"/>
          <w:spacing w:val="4"/>
          <w:sz w:val="28"/>
          <w:szCs w:val="28"/>
        </w:rPr>
        <w:t xml:space="preserve">«Удовлетворительно» </w:t>
      </w:r>
      <w:r w:rsidRPr="00B876E3">
        <w:rPr>
          <w:color w:val="000000"/>
          <w:spacing w:val="4"/>
          <w:sz w:val="28"/>
          <w:szCs w:val="28"/>
        </w:rPr>
        <w:t xml:space="preserve">ставится в том случае, если студент недостаточно владеет </w:t>
      </w:r>
      <w:proofErr w:type="spellStart"/>
      <w:r w:rsidRPr="00B876E3">
        <w:rPr>
          <w:color w:val="000000"/>
          <w:spacing w:val="4"/>
          <w:sz w:val="28"/>
          <w:szCs w:val="28"/>
        </w:rPr>
        <w:t>приемами</w:t>
      </w:r>
      <w:proofErr w:type="spellEnd"/>
      <w:r w:rsidRPr="00B876E3">
        <w:rPr>
          <w:color w:val="000000"/>
          <w:spacing w:val="4"/>
          <w:sz w:val="28"/>
          <w:szCs w:val="28"/>
        </w:rPr>
        <w:t xml:space="preserve"> работы, имеются отклонения от норм времени; име</w:t>
      </w:r>
      <w:r w:rsidRPr="00B876E3">
        <w:rPr>
          <w:color w:val="000000"/>
          <w:spacing w:val="8"/>
          <w:sz w:val="28"/>
          <w:szCs w:val="28"/>
        </w:rPr>
        <w:t xml:space="preserve">ются значительные отклонения по качеству; несущественные ошибки в </w:t>
      </w:r>
      <w:r w:rsidRPr="00B876E3">
        <w:rPr>
          <w:color w:val="000000"/>
          <w:spacing w:val="4"/>
          <w:sz w:val="28"/>
          <w:szCs w:val="28"/>
        </w:rPr>
        <w:t>организации рабочего места; не нарушает правила безопасности труда.</w:t>
      </w:r>
    </w:p>
    <w:p w:rsidR="00B876E3" w:rsidRPr="00B876E3" w:rsidRDefault="00B876E3" w:rsidP="00B876E3">
      <w:pPr>
        <w:shd w:val="clear" w:color="auto" w:fill="FFFFFF"/>
        <w:ind w:left="72" w:right="5" w:firstLine="667"/>
        <w:jc w:val="both"/>
        <w:rPr>
          <w:sz w:val="28"/>
          <w:szCs w:val="28"/>
        </w:rPr>
      </w:pPr>
      <w:r w:rsidRPr="00B876E3">
        <w:rPr>
          <w:bCs/>
          <w:i/>
          <w:color w:val="000000"/>
          <w:spacing w:val="5"/>
          <w:sz w:val="28"/>
          <w:szCs w:val="28"/>
        </w:rPr>
        <w:t>«Неудовлетворительно»</w:t>
      </w:r>
      <w:r w:rsidRPr="00B876E3">
        <w:rPr>
          <w:color w:val="000000"/>
          <w:spacing w:val="5"/>
          <w:sz w:val="28"/>
          <w:szCs w:val="28"/>
        </w:rPr>
        <w:t xml:space="preserve"> ставится за неточное выполнение </w:t>
      </w:r>
      <w:proofErr w:type="spellStart"/>
      <w:r w:rsidRPr="00B876E3">
        <w:rPr>
          <w:color w:val="000000"/>
          <w:spacing w:val="5"/>
          <w:sz w:val="28"/>
          <w:szCs w:val="28"/>
        </w:rPr>
        <w:t>приемов</w:t>
      </w:r>
      <w:proofErr w:type="spellEnd"/>
      <w:r w:rsidRPr="00B876E3">
        <w:rPr>
          <w:color w:val="000000"/>
          <w:spacing w:val="5"/>
          <w:sz w:val="28"/>
          <w:szCs w:val="28"/>
        </w:rPr>
        <w:t xml:space="preserve"> ра</w:t>
      </w:r>
      <w:r w:rsidRPr="00B876E3">
        <w:rPr>
          <w:color w:val="000000"/>
          <w:spacing w:val="4"/>
          <w:sz w:val="28"/>
          <w:szCs w:val="28"/>
        </w:rPr>
        <w:t>боты; неумение осуществлять самоконтроль; несоблюдение требований техни</w:t>
      </w:r>
      <w:r w:rsidRPr="00B876E3">
        <w:rPr>
          <w:color w:val="000000"/>
          <w:spacing w:val="8"/>
          <w:sz w:val="28"/>
          <w:szCs w:val="28"/>
        </w:rPr>
        <w:t>ческой и технологической документации; невыполнение норм времени</w:t>
      </w:r>
      <w:r w:rsidRPr="00B876E3">
        <w:rPr>
          <w:color w:val="000000"/>
          <w:spacing w:val="5"/>
          <w:sz w:val="28"/>
          <w:szCs w:val="28"/>
        </w:rPr>
        <w:t>; недопустимые отклонения.</w:t>
      </w:r>
    </w:p>
    <w:p w:rsidR="00B876E3" w:rsidRPr="00B876E3" w:rsidRDefault="00B876E3" w:rsidP="00B876E3">
      <w:pPr>
        <w:pStyle w:val="af"/>
        <w:ind w:firstLine="720"/>
        <w:jc w:val="both"/>
        <w:rPr>
          <w:sz w:val="28"/>
          <w:szCs w:val="28"/>
        </w:rPr>
      </w:pPr>
      <w:r w:rsidRPr="00B876E3">
        <w:rPr>
          <w:sz w:val="28"/>
          <w:szCs w:val="28"/>
        </w:rPr>
        <w:t>Оценка за практическую квалификационную работу входит в состав итоговой оценки квалификационного экзамена по профессиональному модулю и заносится в оценочный лист квалификационного экзамена. Экзаменационная комиссия принимает решение о присвоении соответствующей квалификации (разряда, класса, категории) по профессии рабочего, должности служащего.</w:t>
      </w: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A507FF" w:rsidRDefault="00A507FF" w:rsidP="00B876E3">
      <w:pPr>
        <w:jc w:val="right"/>
      </w:pPr>
    </w:p>
    <w:p w:rsidR="00580B0E" w:rsidRDefault="00A507FF" w:rsidP="006120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АТТЕСТАЦИОННЫЙ ЛИСТ                                                                                                                                                                                                  (отзыв-характеристика профессиональной деятельности </w:t>
      </w:r>
      <w:proofErr w:type="gramStart"/>
      <w:r>
        <w:rPr>
          <w:b/>
          <w:bCs/>
          <w:sz w:val="22"/>
          <w:szCs w:val="22"/>
        </w:rPr>
        <w:t>обучающегося</w:t>
      </w:r>
      <w:proofErr w:type="gramEnd"/>
      <w:r>
        <w:rPr>
          <w:b/>
          <w:bCs/>
          <w:sz w:val="22"/>
          <w:szCs w:val="22"/>
        </w:rPr>
        <w:t xml:space="preserve"> во время учебн</w:t>
      </w:r>
      <w:r w:rsidR="00580B0E">
        <w:rPr>
          <w:b/>
          <w:bCs/>
          <w:sz w:val="22"/>
          <w:szCs w:val="22"/>
        </w:rPr>
        <w:t xml:space="preserve">ой/производственной практики) </w:t>
      </w:r>
    </w:p>
    <w:p w:rsidR="00580B0E" w:rsidRDefault="00580B0E" w:rsidP="00A507FF">
      <w:pPr>
        <w:jc w:val="center"/>
        <w:rPr>
          <w:b/>
          <w:bCs/>
          <w:sz w:val="22"/>
          <w:szCs w:val="22"/>
        </w:rPr>
      </w:pPr>
    </w:p>
    <w:p w:rsidR="00580B0E" w:rsidRDefault="00580B0E" w:rsidP="00A507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 </w:t>
      </w:r>
    </w:p>
    <w:p w:rsidR="00A507FF" w:rsidRPr="00AC140A" w:rsidRDefault="00A507FF" w:rsidP="00A507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</w:t>
      </w:r>
    </w:p>
    <w:p w:rsidR="00A507FF" w:rsidRPr="006120A0" w:rsidRDefault="00580B0E" w:rsidP="00A507FF">
      <w:pPr>
        <w:jc w:val="both"/>
      </w:pPr>
      <w:r w:rsidRPr="006120A0">
        <w:rPr>
          <w:bCs/>
          <w:sz w:val="22"/>
          <w:szCs w:val="22"/>
        </w:rPr>
        <w:t>Ф.И.О.</w:t>
      </w:r>
      <w:r w:rsidR="00A507FF" w:rsidRPr="006120A0">
        <w:t>________________________________________________________________</w:t>
      </w:r>
      <w:r w:rsidRPr="006120A0">
        <w:t xml:space="preserve">____________ </w:t>
      </w:r>
    </w:p>
    <w:p w:rsidR="00580B0E" w:rsidRPr="00580B0E" w:rsidRDefault="00580B0E" w:rsidP="00580B0E">
      <w:pPr>
        <w:jc w:val="both"/>
      </w:pPr>
      <w:r w:rsidRPr="00580B0E">
        <w:t>обучающийс</w:t>
      </w:r>
      <w:proofErr w:type="gramStart"/>
      <w:r w:rsidRPr="00580B0E">
        <w:t>я(</w:t>
      </w:r>
      <w:proofErr w:type="spellStart"/>
      <w:proofErr w:type="gramEnd"/>
      <w:r w:rsidRPr="00580B0E">
        <w:t>аяся</w:t>
      </w:r>
      <w:proofErr w:type="spellEnd"/>
      <w:r w:rsidRPr="00580B0E">
        <w:t xml:space="preserve">) на _____ курсе по профессии/специальности _______________________ </w:t>
      </w:r>
    </w:p>
    <w:p w:rsidR="00580B0E" w:rsidRPr="00580B0E" w:rsidRDefault="00580B0E" w:rsidP="00580B0E">
      <w:pPr>
        <w:jc w:val="both"/>
        <w:rPr>
          <w:b/>
        </w:rPr>
      </w:pPr>
      <w:r w:rsidRPr="00580B0E">
        <w:t>__________________________________________________________________________________</w:t>
      </w:r>
      <w:r>
        <w:rPr>
          <w:b/>
        </w:rPr>
        <w:t xml:space="preserve"> </w:t>
      </w:r>
      <w:r w:rsidRPr="00580B0E">
        <w:rPr>
          <w:b/>
        </w:rPr>
        <w:t xml:space="preserve"> </w:t>
      </w:r>
    </w:p>
    <w:p w:rsidR="00580B0E" w:rsidRDefault="00580B0E" w:rsidP="00580B0E">
      <w:pPr>
        <w:jc w:val="both"/>
        <w:rPr>
          <w:i/>
          <w:sz w:val="22"/>
          <w:szCs w:val="22"/>
        </w:rPr>
      </w:pPr>
      <w:r>
        <w:rPr>
          <w:b/>
        </w:rPr>
        <w:t xml:space="preserve">                                                       </w:t>
      </w:r>
      <w:r w:rsidRPr="00580B0E">
        <w:rPr>
          <w:i/>
          <w:sz w:val="22"/>
          <w:szCs w:val="22"/>
        </w:rPr>
        <w:t>(код и наименование)</w:t>
      </w:r>
    </w:p>
    <w:p w:rsidR="00580B0E" w:rsidRDefault="00580B0E" w:rsidP="00580B0E">
      <w:pPr>
        <w:jc w:val="both"/>
      </w:pPr>
      <w:r w:rsidRPr="00580B0E">
        <w:t xml:space="preserve">успешно </w:t>
      </w:r>
      <w:proofErr w:type="spellStart"/>
      <w:r w:rsidRPr="00580B0E">
        <w:t>проше</w:t>
      </w:r>
      <w:proofErr w:type="gramStart"/>
      <w:r w:rsidRPr="00580B0E">
        <w:t>л</w:t>
      </w:r>
      <w:proofErr w:type="spellEnd"/>
      <w:r w:rsidRPr="00580B0E">
        <w:t>(</w:t>
      </w:r>
      <w:proofErr w:type="gramEnd"/>
      <w:r w:rsidRPr="00580B0E">
        <w:t>ла) производственную практику по профессиональному модулю</w:t>
      </w:r>
      <w:r>
        <w:t xml:space="preserve">____________ </w:t>
      </w:r>
    </w:p>
    <w:p w:rsidR="00580B0E" w:rsidRPr="00580B0E" w:rsidRDefault="00580B0E" w:rsidP="00580B0E">
      <w:pPr>
        <w:jc w:val="both"/>
      </w:pPr>
      <w:r>
        <w:t>__________________________________________________________________________________</w:t>
      </w:r>
    </w:p>
    <w:p w:rsidR="00A507FF" w:rsidRDefault="00580B0E" w:rsidP="00580B0E">
      <w:pPr>
        <w:jc w:val="both"/>
        <w:rPr>
          <w:i/>
          <w:sz w:val="20"/>
          <w:szCs w:val="20"/>
        </w:rPr>
      </w:pPr>
      <w:r w:rsidRPr="00580B0E">
        <w:rPr>
          <w:i/>
          <w:sz w:val="20"/>
          <w:szCs w:val="20"/>
        </w:rPr>
        <w:t xml:space="preserve">                                        (код и наименование профессионального модуля)</w:t>
      </w:r>
    </w:p>
    <w:p w:rsidR="006120A0" w:rsidRPr="006120A0" w:rsidRDefault="006120A0" w:rsidP="006120A0">
      <w:pPr>
        <w:jc w:val="both"/>
      </w:pPr>
      <w:r w:rsidRPr="006120A0">
        <w:t xml:space="preserve">в </w:t>
      </w:r>
      <w:proofErr w:type="spellStart"/>
      <w:r w:rsidRPr="006120A0">
        <w:t>объеме</w:t>
      </w:r>
      <w:proofErr w:type="spellEnd"/>
      <w:r w:rsidRPr="006120A0">
        <w:t xml:space="preserve"> _______ часов: </w:t>
      </w:r>
      <w:r>
        <w:t>с «____»________________</w:t>
      </w:r>
      <w:r w:rsidRPr="006120A0">
        <w:t xml:space="preserve"> 20__ г. по «_____»______________ 20___ г.</w:t>
      </w:r>
    </w:p>
    <w:p w:rsidR="00580B0E" w:rsidRPr="00580B0E" w:rsidRDefault="00580B0E" w:rsidP="00580B0E">
      <w:pPr>
        <w:jc w:val="both"/>
        <w:rPr>
          <w:i/>
          <w:sz w:val="20"/>
          <w:szCs w:val="20"/>
        </w:rPr>
      </w:pPr>
    </w:p>
    <w:p w:rsidR="006120A0" w:rsidRDefault="006120A0" w:rsidP="00A507FF">
      <w:pPr>
        <w:rPr>
          <w:b/>
        </w:rPr>
      </w:pPr>
      <w:r w:rsidRPr="006120A0">
        <w:t>в организации</w:t>
      </w:r>
      <w:r>
        <w:rPr>
          <w:b/>
        </w:rPr>
        <w:t xml:space="preserve"> _____________________________________________________________________ </w:t>
      </w:r>
    </w:p>
    <w:p w:rsidR="00A507FF" w:rsidRPr="00AC140A" w:rsidRDefault="006120A0" w:rsidP="00A507FF">
      <w:pPr>
        <w:rPr>
          <w:b/>
        </w:rPr>
      </w:pPr>
      <w:r>
        <w:rPr>
          <w:b/>
        </w:rPr>
        <w:t>__________________________________________________________________________________</w:t>
      </w:r>
      <w:r w:rsidR="00A507FF" w:rsidRPr="00AC140A">
        <w:rPr>
          <w:b/>
        </w:rPr>
        <w:t xml:space="preserve">                    </w:t>
      </w:r>
    </w:p>
    <w:p w:rsidR="00A507FF" w:rsidRDefault="00A507FF" w:rsidP="00A507FF">
      <w:pPr>
        <w:pStyle w:val="af4"/>
        <w:jc w:val="left"/>
        <w:rPr>
          <w:rFonts w:ascii="Times New Roman" w:hAnsi="Times New Roman" w:cs="Times New Roman"/>
          <w:b/>
        </w:rPr>
      </w:pPr>
      <w:r w:rsidRPr="00AC140A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профессии/специальности_______________________________________</w:t>
      </w:r>
      <w:r w:rsidR="006120A0">
        <w:rPr>
          <w:rFonts w:ascii="Times New Roman" w:hAnsi="Times New Roman" w:cs="Times New Roman"/>
          <w:b/>
        </w:rPr>
        <w:t>________________________________</w:t>
      </w:r>
      <w:r w:rsidRPr="00AC140A">
        <w:rPr>
          <w:rFonts w:ascii="Times New Roman" w:hAnsi="Times New Roman" w:cs="Times New Roman"/>
          <w:b/>
        </w:rPr>
        <w:t xml:space="preserve"> </w:t>
      </w:r>
    </w:p>
    <w:p w:rsidR="00A507FF" w:rsidRDefault="00A507FF" w:rsidP="00A507FF">
      <w:pPr>
        <w:pStyle w:val="af4"/>
        <w:jc w:val="left"/>
        <w:rPr>
          <w:rFonts w:ascii="Times New Roman" w:hAnsi="Times New Roman" w:cs="Times New Roman"/>
          <w:b/>
        </w:rPr>
      </w:pPr>
    </w:p>
    <w:p w:rsidR="00A507FF" w:rsidRPr="00AC140A" w:rsidRDefault="00A507FF" w:rsidP="00A507FF">
      <w:pPr>
        <w:pStyle w:val="af4"/>
        <w:jc w:val="left"/>
        <w:rPr>
          <w:rFonts w:ascii="Times New Roman" w:hAnsi="Times New Roman" w:cs="Times New Roman"/>
          <w:b/>
        </w:rPr>
      </w:pPr>
      <w:r w:rsidRPr="00AC140A">
        <w:rPr>
          <w:rFonts w:ascii="Times New Roman" w:hAnsi="Times New Roman" w:cs="Times New Roman"/>
          <w:b/>
        </w:rPr>
        <w:t>ПМ _______________________________________________________</w:t>
      </w:r>
      <w:r w:rsidR="006120A0">
        <w:rPr>
          <w:rFonts w:ascii="Times New Roman" w:hAnsi="Times New Roman" w:cs="Times New Roman"/>
          <w:b/>
        </w:rPr>
        <w:t>_______________________________________</w:t>
      </w:r>
    </w:p>
    <w:p w:rsidR="00A507FF" w:rsidRPr="00AC140A" w:rsidRDefault="00A507FF" w:rsidP="00A507FF">
      <w:pPr>
        <w:rPr>
          <w:b/>
        </w:rPr>
      </w:pPr>
    </w:p>
    <w:p w:rsidR="00A507FF" w:rsidRPr="00AC140A" w:rsidRDefault="00A507FF" w:rsidP="00A507FF">
      <w:pPr>
        <w:rPr>
          <w:b/>
        </w:rPr>
      </w:pPr>
      <w:r w:rsidRPr="00AC140A">
        <w:rPr>
          <w:b/>
        </w:rPr>
        <w:t>_______________________________________________________________________</w:t>
      </w:r>
      <w:r w:rsidR="006120A0">
        <w:rPr>
          <w:b/>
        </w:rPr>
        <w:t>___________</w:t>
      </w:r>
    </w:p>
    <w:p w:rsidR="00A507FF" w:rsidRPr="00AC140A" w:rsidRDefault="00A507FF" w:rsidP="00A507FF">
      <w:pPr>
        <w:pStyle w:val="af4"/>
        <w:rPr>
          <w:rFonts w:ascii="Times New Roman" w:hAnsi="Times New Roman" w:cs="Times New Roman"/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 xml:space="preserve">За время прохождения практики зарекомендовал себя </w:t>
      </w:r>
    </w:p>
    <w:p w:rsidR="00A507FF" w:rsidRPr="00AC140A" w:rsidRDefault="00A507FF" w:rsidP="00A507FF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A507FF" w:rsidRPr="00AC140A" w:rsidRDefault="00A507FF" w:rsidP="00A507FF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A507FF" w:rsidRDefault="00A507FF" w:rsidP="00A507FF">
      <w:pPr>
        <w:jc w:val="both"/>
        <w:rPr>
          <w:b/>
        </w:rPr>
      </w:pPr>
    </w:p>
    <w:p w:rsidR="00A507FF" w:rsidRDefault="00A507FF" w:rsidP="00A507F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  <w:r w:rsidR="006120A0">
        <w:rPr>
          <w:b/>
        </w:rPr>
        <w:t>_______________________________________________________________________</w:t>
      </w:r>
    </w:p>
    <w:p w:rsidR="00A507FF" w:rsidRDefault="00A507FF" w:rsidP="00A507F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</w:t>
      </w:r>
      <w:r w:rsidR="006120A0">
        <w:rPr>
          <w:b/>
        </w:rPr>
        <w:t>____________________________________________________________________</w:t>
      </w:r>
    </w:p>
    <w:p w:rsidR="00A507FF" w:rsidRDefault="00A507FF" w:rsidP="00A507F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</w:t>
      </w:r>
      <w:r w:rsidR="006120A0">
        <w:rPr>
          <w:b/>
        </w:rPr>
        <w:t>________________________________________________________________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Освоил общие компетенции:______________________________________</w:t>
      </w:r>
      <w:r w:rsidR="006120A0">
        <w:rPr>
          <w:b/>
        </w:rPr>
        <w:t>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</w:t>
      </w:r>
      <w:r w:rsidR="006120A0">
        <w:rPr>
          <w:b/>
        </w:rPr>
        <w:t>_________________________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</w:t>
      </w:r>
      <w:r w:rsidR="006120A0">
        <w:rPr>
          <w:b/>
        </w:rPr>
        <w:t>_____________________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</w:t>
      </w:r>
      <w:r w:rsidR="006120A0">
        <w:rPr>
          <w:b/>
        </w:rPr>
        <w:t>_____________________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rPr>
          <w:b/>
        </w:rPr>
      </w:pPr>
      <w:r w:rsidRPr="00AC140A">
        <w:rPr>
          <w:b/>
        </w:rPr>
        <w:t>Освоил профессиональные компетенции: _______________________</w:t>
      </w:r>
      <w:r w:rsidR="006120A0">
        <w:rPr>
          <w:b/>
        </w:rPr>
        <w:t>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________________________________________________________________</w:t>
      </w:r>
      <w:r w:rsidR="006120A0">
        <w:rPr>
          <w:b/>
        </w:rPr>
        <w:t>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____________________________________________________________________________</w:t>
      </w:r>
      <w:r w:rsidR="006120A0">
        <w:rPr>
          <w:b/>
        </w:rPr>
        <w:t>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________________________________________________________________</w:t>
      </w:r>
      <w:r w:rsidR="006120A0">
        <w:rPr>
          <w:b/>
        </w:rPr>
        <w:t>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_______________________________________________________________</w:t>
      </w:r>
      <w:r w:rsidR="006120A0">
        <w:rPr>
          <w:b/>
        </w:rPr>
        <w:t>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ind w:firstLine="374"/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Выводы, рекомендации: _________________________________________</w:t>
      </w:r>
      <w:r w:rsidR="006120A0">
        <w:rPr>
          <w:b/>
        </w:rPr>
        <w:t>__________________</w:t>
      </w:r>
      <w:r w:rsidRPr="00AC140A">
        <w:rPr>
          <w:b/>
        </w:rPr>
        <w:softHyphen/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</w:t>
      </w:r>
      <w:r w:rsidR="006120A0">
        <w:rPr>
          <w:b/>
        </w:rPr>
        <w:t>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_______________________________________________________________</w:t>
      </w:r>
      <w:r w:rsidR="006120A0">
        <w:rPr>
          <w:b/>
        </w:rPr>
        <w:t>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A507FF" w:rsidRPr="00AC140A" w:rsidRDefault="00A507FF" w:rsidP="00A507FF">
      <w:pPr>
        <w:jc w:val="both"/>
        <w:rPr>
          <w:b/>
        </w:rPr>
      </w:pPr>
      <w:r w:rsidRPr="00AC140A">
        <w:rPr>
          <w:b/>
        </w:rPr>
        <w:t>_____________________________________________________________</w:t>
      </w:r>
      <w:r w:rsidR="006120A0">
        <w:rPr>
          <w:b/>
        </w:rPr>
        <w:t>_____________________</w:t>
      </w:r>
    </w:p>
    <w:p w:rsidR="00A507FF" w:rsidRPr="00AC140A" w:rsidRDefault="00A507FF" w:rsidP="00A507FF">
      <w:pPr>
        <w:jc w:val="both"/>
        <w:rPr>
          <w:b/>
        </w:rPr>
      </w:pPr>
    </w:p>
    <w:p w:rsidR="006120A0" w:rsidRDefault="006120A0" w:rsidP="006120A0">
      <w:pPr>
        <w:jc w:val="right"/>
        <w:rPr>
          <w:bCs/>
        </w:rPr>
      </w:pPr>
      <w:r w:rsidRPr="006120A0">
        <w:rPr>
          <w:bCs/>
        </w:rPr>
        <w:t xml:space="preserve">Дата «_____»_____________20___г.  </w:t>
      </w:r>
    </w:p>
    <w:p w:rsidR="006120A0" w:rsidRPr="006120A0" w:rsidRDefault="006120A0" w:rsidP="006120A0">
      <w:pPr>
        <w:jc w:val="right"/>
        <w:rPr>
          <w:bCs/>
        </w:rPr>
      </w:pPr>
      <w:r w:rsidRPr="006120A0">
        <w:rPr>
          <w:bCs/>
        </w:rPr>
        <w:tab/>
      </w:r>
      <w:r w:rsidRPr="006120A0">
        <w:rPr>
          <w:bCs/>
        </w:rPr>
        <w:tab/>
      </w:r>
      <w:r w:rsidRPr="006120A0">
        <w:rPr>
          <w:bCs/>
        </w:rPr>
        <w:tab/>
      </w:r>
    </w:p>
    <w:p w:rsidR="006120A0" w:rsidRDefault="006120A0" w:rsidP="006120A0">
      <w:pPr>
        <w:jc w:val="right"/>
        <w:rPr>
          <w:bCs/>
        </w:rPr>
      </w:pPr>
      <w:r w:rsidRPr="006120A0">
        <w:rPr>
          <w:bCs/>
        </w:rPr>
        <w:t xml:space="preserve"> Подпись руководителя практики </w:t>
      </w:r>
    </w:p>
    <w:p w:rsidR="006120A0" w:rsidRPr="006120A0" w:rsidRDefault="006120A0" w:rsidP="006120A0">
      <w:pPr>
        <w:jc w:val="right"/>
        <w:rPr>
          <w:bCs/>
        </w:rPr>
      </w:pPr>
    </w:p>
    <w:p w:rsidR="006120A0" w:rsidRDefault="006120A0" w:rsidP="006120A0">
      <w:pPr>
        <w:jc w:val="right"/>
        <w:rPr>
          <w:bCs/>
        </w:rPr>
      </w:pPr>
      <w:r>
        <w:rPr>
          <w:bCs/>
        </w:rPr>
        <w:t>__________  _____________________________________________</w:t>
      </w:r>
    </w:p>
    <w:p w:rsidR="006120A0" w:rsidRDefault="006120A0" w:rsidP="006120A0">
      <w:pPr>
        <w:jc w:val="center"/>
        <w:rPr>
          <w:bCs/>
        </w:rPr>
      </w:pPr>
      <w:r>
        <w:rPr>
          <w:bCs/>
        </w:rPr>
        <w:t xml:space="preserve">                                            </w:t>
      </w:r>
      <w:r w:rsidRPr="006120A0">
        <w:rPr>
          <w:bCs/>
        </w:rPr>
        <w:t xml:space="preserve">подпись  </w:t>
      </w:r>
      <w:r>
        <w:rPr>
          <w:bCs/>
        </w:rPr>
        <w:t xml:space="preserve">                                              </w:t>
      </w:r>
      <w:r w:rsidRPr="006120A0">
        <w:rPr>
          <w:bCs/>
        </w:rPr>
        <w:t xml:space="preserve">ФИО, должность, </w:t>
      </w:r>
    </w:p>
    <w:p w:rsidR="006120A0" w:rsidRPr="006120A0" w:rsidRDefault="006120A0" w:rsidP="006120A0">
      <w:pPr>
        <w:jc w:val="center"/>
        <w:rPr>
          <w:bCs/>
        </w:rPr>
      </w:pPr>
    </w:p>
    <w:p w:rsidR="006120A0" w:rsidRDefault="006120A0" w:rsidP="006120A0">
      <w:pPr>
        <w:jc w:val="right"/>
        <w:rPr>
          <w:bCs/>
        </w:rPr>
      </w:pPr>
      <w:r w:rsidRPr="006120A0">
        <w:rPr>
          <w:bCs/>
        </w:rPr>
        <w:t>Подпись ответственного лица организации (базы практики)</w:t>
      </w:r>
    </w:p>
    <w:p w:rsidR="006120A0" w:rsidRDefault="006120A0" w:rsidP="006120A0">
      <w:pPr>
        <w:jc w:val="right"/>
        <w:rPr>
          <w:bCs/>
        </w:rPr>
      </w:pPr>
    </w:p>
    <w:p w:rsidR="006120A0" w:rsidRDefault="006120A0" w:rsidP="006120A0">
      <w:pPr>
        <w:jc w:val="right"/>
        <w:rPr>
          <w:bCs/>
        </w:rPr>
      </w:pPr>
      <w:r>
        <w:rPr>
          <w:bCs/>
        </w:rPr>
        <w:t>__________  _____________________________________________</w:t>
      </w:r>
    </w:p>
    <w:p w:rsidR="006120A0" w:rsidRPr="006120A0" w:rsidRDefault="006120A0" w:rsidP="006120A0">
      <w:pPr>
        <w:jc w:val="center"/>
        <w:rPr>
          <w:bCs/>
        </w:rPr>
      </w:pPr>
      <w:r>
        <w:rPr>
          <w:bCs/>
        </w:rPr>
        <w:t xml:space="preserve">                                            </w:t>
      </w:r>
      <w:r w:rsidRPr="006120A0">
        <w:rPr>
          <w:bCs/>
        </w:rPr>
        <w:t xml:space="preserve">подпись  </w:t>
      </w:r>
      <w:r>
        <w:rPr>
          <w:bCs/>
        </w:rPr>
        <w:t xml:space="preserve">                                              </w:t>
      </w:r>
      <w:r w:rsidRPr="006120A0">
        <w:rPr>
          <w:bCs/>
        </w:rPr>
        <w:t xml:space="preserve">ФИО, должность, </w:t>
      </w:r>
    </w:p>
    <w:p w:rsidR="006120A0" w:rsidRPr="006120A0" w:rsidRDefault="006120A0" w:rsidP="006120A0">
      <w:pPr>
        <w:jc w:val="right"/>
        <w:rPr>
          <w:bCs/>
        </w:rPr>
      </w:pPr>
    </w:p>
    <w:p w:rsidR="00A507FF" w:rsidRPr="00AC140A" w:rsidRDefault="00A507FF" w:rsidP="006120A0">
      <w:pPr>
        <w:jc w:val="both"/>
        <w:rPr>
          <w:b/>
        </w:rPr>
      </w:pPr>
      <w:r w:rsidRPr="006120A0">
        <w:t>М.П.</w:t>
      </w:r>
      <w:r w:rsidRPr="00AC140A">
        <w:rPr>
          <w:b/>
        </w:rPr>
        <w:t xml:space="preserve">        </w:t>
      </w:r>
    </w:p>
    <w:p w:rsidR="00A507FF" w:rsidRDefault="00A507FF" w:rsidP="00A507FF">
      <w:pPr>
        <w:jc w:val="both"/>
        <w:rPr>
          <w:b/>
        </w:rPr>
      </w:pPr>
    </w:p>
    <w:p w:rsidR="00A507FF" w:rsidRDefault="00A507FF" w:rsidP="00B876E3">
      <w:pPr>
        <w:jc w:val="right"/>
      </w:pPr>
    </w:p>
    <w:p w:rsidR="00B876E3" w:rsidRDefault="00B876E3" w:rsidP="00B876E3">
      <w:pPr>
        <w:jc w:val="right"/>
      </w:pPr>
    </w:p>
    <w:p w:rsidR="00B876E3" w:rsidRDefault="00B876E3" w:rsidP="00B876E3">
      <w:pPr>
        <w:jc w:val="right"/>
      </w:pPr>
    </w:p>
    <w:p w:rsidR="00BB28E3" w:rsidRDefault="00BB28E3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A55670" w:rsidRDefault="00A55670" w:rsidP="00E604D7"/>
    <w:p w:rsidR="008E66B1" w:rsidRDefault="008E66B1" w:rsidP="00E604D7"/>
    <w:p w:rsidR="003F2D64" w:rsidRDefault="003F2D64" w:rsidP="00E604D7"/>
    <w:p w:rsidR="003F2D64" w:rsidRDefault="003F2D64" w:rsidP="00E604D7"/>
    <w:p w:rsidR="003F2D64" w:rsidRDefault="003F2D64" w:rsidP="00E604D7">
      <w:r>
        <w:rPr>
          <w:noProof/>
        </w:rPr>
        <w:drawing>
          <wp:inline distT="0" distB="0" distL="0" distR="0">
            <wp:extent cx="6299835" cy="8737034"/>
            <wp:effectExtent l="0" t="0" r="0" b="0"/>
            <wp:docPr id="2" name="Рисунок 2" descr="C:\Users\Lenovo\AppData\Local\Microsoft\Windows\INetCache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D64" w:rsidRDefault="003F2D64" w:rsidP="00E604D7"/>
    <w:p w:rsidR="003F2D64" w:rsidRDefault="003F2D64" w:rsidP="00E604D7"/>
    <w:p w:rsidR="003F2D64" w:rsidRDefault="003F2D64" w:rsidP="00E604D7"/>
    <w:p w:rsidR="003F2D64" w:rsidRDefault="003F2D64" w:rsidP="00E604D7"/>
    <w:p w:rsidR="003F2D64" w:rsidRDefault="003F2D64" w:rsidP="00E604D7"/>
    <w:p w:rsidR="003F2D64" w:rsidRDefault="003F2D64" w:rsidP="00E604D7"/>
    <w:p w:rsidR="003F2D64" w:rsidRDefault="003F2D64" w:rsidP="00E604D7"/>
    <w:p w:rsidR="003F2D64" w:rsidRDefault="003F2D64" w:rsidP="00E604D7"/>
    <w:sectPr w:rsidR="003F2D64" w:rsidSect="00A507FF">
      <w:pgSz w:w="11906" w:h="16838" w:code="9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6E" w:rsidRDefault="00DC696E" w:rsidP="00824C92">
      <w:r>
        <w:separator/>
      </w:r>
    </w:p>
  </w:endnote>
  <w:endnote w:type="continuationSeparator" w:id="0">
    <w:p w:rsidR="00DC696E" w:rsidRDefault="00DC696E" w:rsidP="0082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9877"/>
      <w:docPartObj>
        <w:docPartGallery w:val="Page Numbers (Bottom of Page)"/>
        <w:docPartUnique/>
      </w:docPartObj>
    </w:sdtPr>
    <w:sdtEndPr/>
    <w:sdtContent>
      <w:p w:rsidR="00AC4FCF" w:rsidRDefault="003F2D64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C4FCF" w:rsidRDefault="00AC4FC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6E" w:rsidRDefault="00DC696E" w:rsidP="00824C92">
      <w:r>
        <w:separator/>
      </w:r>
    </w:p>
  </w:footnote>
  <w:footnote w:type="continuationSeparator" w:id="0">
    <w:p w:rsidR="00DC696E" w:rsidRDefault="00DC696E" w:rsidP="0082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D87"/>
    <w:multiLevelType w:val="hybridMultilevel"/>
    <w:tmpl w:val="DF60F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CB1D76"/>
    <w:multiLevelType w:val="multilevel"/>
    <w:tmpl w:val="9844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C5724D3"/>
    <w:multiLevelType w:val="hybridMultilevel"/>
    <w:tmpl w:val="BEF8C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CD6611"/>
    <w:multiLevelType w:val="hybridMultilevel"/>
    <w:tmpl w:val="B8ECDA96"/>
    <w:lvl w:ilvl="0" w:tplc="338624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2198C"/>
    <w:multiLevelType w:val="hybridMultilevel"/>
    <w:tmpl w:val="A1CECE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A16500"/>
    <w:multiLevelType w:val="hybridMultilevel"/>
    <w:tmpl w:val="6F5C7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B337A"/>
    <w:multiLevelType w:val="hybridMultilevel"/>
    <w:tmpl w:val="FC24A636"/>
    <w:lvl w:ilvl="0" w:tplc="1A7A0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807B15"/>
    <w:multiLevelType w:val="multilevel"/>
    <w:tmpl w:val="BA8C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22FC5E5D"/>
    <w:multiLevelType w:val="hybridMultilevel"/>
    <w:tmpl w:val="7B6E8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45CF9"/>
    <w:multiLevelType w:val="hybridMultilevel"/>
    <w:tmpl w:val="EE5AA2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A7C1599"/>
    <w:multiLevelType w:val="multilevel"/>
    <w:tmpl w:val="901A9886"/>
    <w:lvl w:ilvl="0">
      <w:start w:val="1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42092074"/>
    <w:multiLevelType w:val="multilevel"/>
    <w:tmpl w:val="7396B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49DF451C"/>
    <w:multiLevelType w:val="hybridMultilevel"/>
    <w:tmpl w:val="31A8518E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816C8"/>
    <w:multiLevelType w:val="hybridMultilevel"/>
    <w:tmpl w:val="C762A152"/>
    <w:lvl w:ilvl="0" w:tplc="34C4AD46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C401F"/>
    <w:multiLevelType w:val="hybridMultilevel"/>
    <w:tmpl w:val="511E3FC2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>
    <w:nsid w:val="60B83FD1"/>
    <w:multiLevelType w:val="hybridMultilevel"/>
    <w:tmpl w:val="05C6E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4E18EF"/>
    <w:multiLevelType w:val="hybridMultilevel"/>
    <w:tmpl w:val="669E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15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92"/>
    <w:rsid w:val="000002AC"/>
    <w:rsid w:val="000239F2"/>
    <w:rsid w:val="00040190"/>
    <w:rsid w:val="00040222"/>
    <w:rsid w:val="00064018"/>
    <w:rsid w:val="0006581E"/>
    <w:rsid w:val="000817CE"/>
    <w:rsid w:val="000C6243"/>
    <w:rsid w:val="000E5CBB"/>
    <w:rsid w:val="000E7FC1"/>
    <w:rsid w:val="000F17A1"/>
    <w:rsid w:val="000F64AE"/>
    <w:rsid w:val="0010493F"/>
    <w:rsid w:val="001060A9"/>
    <w:rsid w:val="001103F5"/>
    <w:rsid w:val="001213E9"/>
    <w:rsid w:val="00152775"/>
    <w:rsid w:val="00167405"/>
    <w:rsid w:val="001B3BD5"/>
    <w:rsid w:val="001B7F61"/>
    <w:rsid w:val="001C3002"/>
    <w:rsid w:val="001D3F59"/>
    <w:rsid w:val="001D6E6E"/>
    <w:rsid w:val="00201CE1"/>
    <w:rsid w:val="00227A0C"/>
    <w:rsid w:val="002566B2"/>
    <w:rsid w:val="00256D39"/>
    <w:rsid w:val="00261CDA"/>
    <w:rsid w:val="00262290"/>
    <w:rsid w:val="002640EA"/>
    <w:rsid w:val="00271C09"/>
    <w:rsid w:val="00273AC4"/>
    <w:rsid w:val="00286549"/>
    <w:rsid w:val="00287CED"/>
    <w:rsid w:val="002A337F"/>
    <w:rsid w:val="002B0D4E"/>
    <w:rsid w:val="002B3975"/>
    <w:rsid w:val="002D6C3A"/>
    <w:rsid w:val="002E1467"/>
    <w:rsid w:val="0033779E"/>
    <w:rsid w:val="003415C1"/>
    <w:rsid w:val="003508AE"/>
    <w:rsid w:val="003A608C"/>
    <w:rsid w:val="003B56DD"/>
    <w:rsid w:val="003D2870"/>
    <w:rsid w:val="003F2D64"/>
    <w:rsid w:val="004168AD"/>
    <w:rsid w:val="00434971"/>
    <w:rsid w:val="00435E40"/>
    <w:rsid w:val="00472317"/>
    <w:rsid w:val="0048019E"/>
    <w:rsid w:val="00490562"/>
    <w:rsid w:val="004B6510"/>
    <w:rsid w:val="004F7C42"/>
    <w:rsid w:val="00502207"/>
    <w:rsid w:val="00517B99"/>
    <w:rsid w:val="00523740"/>
    <w:rsid w:val="00525D67"/>
    <w:rsid w:val="00534307"/>
    <w:rsid w:val="00534DCA"/>
    <w:rsid w:val="00537A85"/>
    <w:rsid w:val="00544B72"/>
    <w:rsid w:val="0054597B"/>
    <w:rsid w:val="005508BB"/>
    <w:rsid w:val="00580B0E"/>
    <w:rsid w:val="00587B83"/>
    <w:rsid w:val="0059673C"/>
    <w:rsid w:val="005A5A1B"/>
    <w:rsid w:val="005A60A5"/>
    <w:rsid w:val="005D0FD3"/>
    <w:rsid w:val="005E0C8B"/>
    <w:rsid w:val="005F4475"/>
    <w:rsid w:val="006120A0"/>
    <w:rsid w:val="00621D4C"/>
    <w:rsid w:val="00626E3C"/>
    <w:rsid w:val="00657BC3"/>
    <w:rsid w:val="00657CA9"/>
    <w:rsid w:val="00661952"/>
    <w:rsid w:val="0067358A"/>
    <w:rsid w:val="0068154E"/>
    <w:rsid w:val="00682061"/>
    <w:rsid w:val="006A7C50"/>
    <w:rsid w:val="006B2B84"/>
    <w:rsid w:val="006E17C9"/>
    <w:rsid w:val="006E4CE0"/>
    <w:rsid w:val="0071144E"/>
    <w:rsid w:val="00711B95"/>
    <w:rsid w:val="0073790B"/>
    <w:rsid w:val="00752A60"/>
    <w:rsid w:val="0077073F"/>
    <w:rsid w:val="007960F9"/>
    <w:rsid w:val="007D51E4"/>
    <w:rsid w:val="007E682C"/>
    <w:rsid w:val="00800053"/>
    <w:rsid w:val="00802411"/>
    <w:rsid w:val="00824C92"/>
    <w:rsid w:val="00836D3B"/>
    <w:rsid w:val="00837306"/>
    <w:rsid w:val="008416C5"/>
    <w:rsid w:val="00843525"/>
    <w:rsid w:val="00845AF0"/>
    <w:rsid w:val="00850670"/>
    <w:rsid w:val="00892F52"/>
    <w:rsid w:val="008A1864"/>
    <w:rsid w:val="008E3DB9"/>
    <w:rsid w:val="008E66B1"/>
    <w:rsid w:val="00923388"/>
    <w:rsid w:val="00931376"/>
    <w:rsid w:val="009640AA"/>
    <w:rsid w:val="00973FAE"/>
    <w:rsid w:val="009741FA"/>
    <w:rsid w:val="009C3D5F"/>
    <w:rsid w:val="00A323B7"/>
    <w:rsid w:val="00A40CC3"/>
    <w:rsid w:val="00A4733E"/>
    <w:rsid w:val="00A507FF"/>
    <w:rsid w:val="00A539FE"/>
    <w:rsid w:val="00A55670"/>
    <w:rsid w:val="00A66045"/>
    <w:rsid w:val="00A67BD0"/>
    <w:rsid w:val="00A737E1"/>
    <w:rsid w:val="00A76647"/>
    <w:rsid w:val="00A90432"/>
    <w:rsid w:val="00A91BA9"/>
    <w:rsid w:val="00AC4FCF"/>
    <w:rsid w:val="00AD21F4"/>
    <w:rsid w:val="00AD3ADB"/>
    <w:rsid w:val="00AF7008"/>
    <w:rsid w:val="00B2310A"/>
    <w:rsid w:val="00B24096"/>
    <w:rsid w:val="00B27529"/>
    <w:rsid w:val="00B37BE4"/>
    <w:rsid w:val="00B74EF5"/>
    <w:rsid w:val="00B876E3"/>
    <w:rsid w:val="00BA246B"/>
    <w:rsid w:val="00BB28E3"/>
    <w:rsid w:val="00C161FB"/>
    <w:rsid w:val="00C21053"/>
    <w:rsid w:val="00C25A04"/>
    <w:rsid w:val="00C370A2"/>
    <w:rsid w:val="00C73267"/>
    <w:rsid w:val="00CC037B"/>
    <w:rsid w:val="00CE57A3"/>
    <w:rsid w:val="00D12589"/>
    <w:rsid w:val="00D13FD2"/>
    <w:rsid w:val="00D253B7"/>
    <w:rsid w:val="00D3745C"/>
    <w:rsid w:val="00D450DE"/>
    <w:rsid w:val="00D67EE1"/>
    <w:rsid w:val="00D834B9"/>
    <w:rsid w:val="00D8416D"/>
    <w:rsid w:val="00D85368"/>
    <w:rsid w:val="00DB7C5C"/>
    <w:rsid w:val="00DC4886"/>
    <w:rsid w:val="00DC696E"/>
    <w:rsid w:val="00DC6E39"/>
    <w:rsid w:val="00DE11B2"/>
    <w:rsid w:val="00E45466"/>
    <w:rsid w:val="00E5136A"/>
    <w:rsid w:val="00E604D7"/>
    <w:rsid w:val="00E9776C"/>
    <w:rsid w:val="00EB5D24"/>
    <w:rsid w:val="00EB7B07"/>
    <w:rsid w:val="00EE3915"/>
    <w:rsid w:val="00F143AB"/>
    <w:rsid w:val="00F24386"/>
    <w:rsid w:val="00F24833"/>
    <w:rsid w:val="00F25B41"/>
    <w:rsid w:val="00F764BD"/>
    <w:rsid w:val="00F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24C9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C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6C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C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C3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24C92"/>
    <w:pPr>
      <w:widowControl w:val="0"/>
      <w:autoSpaceDE w:val="0"/>
      <w:autoSpaceDN w:val="0"/>
      <w:adjustRightInd w:val="0"/>
      <w:spacing w:before="480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82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24C92"/>
    <w:pPr>
      <w:ind w:left="720"/>
      <w:contextualSpacing/>
    </w:pPr>
  </w:style>
  <w:style w:type="paragraph" w:styleId="a4">
    <w:name w:val="footnote text"/>
    <w:basedOn w:val="a"/>
    <w:link w:val="a5"/>
    <w:semiHidden/>
    <w:rsid w:val="00824C9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24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24C92"/>
    <w:rPr>
      <w:vertAlign w:val="superscript"/>
    </w:rPr>
  </w:style>
  <w:style w:type="paragraph" w:styleId="a7">
    <w:name w:val="Balloon Text"/>
    <w:basedOn w:val="a"/>
    <w:semiHidden/>
    <w:rsid w:val="005508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D6C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D6C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2D6C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D6C3A"/>
    <w:rPr>
      <w:rFonts w:ascii="Cambria" w:eastAsia="Times New Roman" w:hAnsi="Cambria" w:cs="Times New Roman"/>
      <w:i/>
      <w:iCs/>
      <w:color w:val="404040"/>
      <w:sz w:val="26"/>
      <w:szCs w:val="24"/>
    </w:rPr>
  </w:style>
  <w:style w:type="paragraph" w:styleId="21">
    <w:name w:val="Body Text 2"/>
    <w:basedOn w:val="a"/>
    <w:link w:val="22"/>
    <w:unhideWhenUsed/>
    <w:rsid w:val="002D6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6C3A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2D6C3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D6C3A"/>
    <w:rPr>
      <w:rFonts w:ascii="Courier New" w:eastAsia="Times New Roman" w:hAnsi="Courier New" w:cs="Courier New"/>
    </w:rPr>
  </w:style>
  <w:style w:type="paragraph" w:customStyle="1" w:styleId="Default">
    <w:name w:val="Default"/>
    <w:rsid w:val="002D6C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Title"/>
    <w:basedOn w:val="a"/>
    <w:link w:val="ab"/>
    <w:qFormat/>
    <w:rsid w:val="002D6C3A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2D6C3A"/>
    <w:rPr>
      <w:rFonts w:ascii="Times New Roman" w:eastAsia="Times New Roman" w:hAnsi="Times New Roman"/>
      <w:sz w:val="28"/>
      <w:szCs w:val="24"/>
    </w:rPr>
  </w:style>
  <w:style w:type="paragraph" w:styleId="ac">
    <w:name w:val="Subtitle"/>
    <w:basedOn w:val="a"/>
    <w:link w:val="ad"/>
    <w:uiPriority w:val="99"/>
    <w:qFormat/>
    <w:rsid w:val="002D6C3A"/>
    <w:pPr>
      <w:jc w:val="center"/>
    </w:pPr>
    <w:rPr>
      <w:b/>
      <w:bCs/>
    </w:rPr>
  </w:style>
  <w:style w:type="character" w:customStyle="1" w:styleId="ad">
    <w:name w:val="Подзаголовок Знак"/>
    <w:basedOn w:val="a0"/>
    <w:link w:val="ac"/>
    <w:uiPriority w:val="99"/>
    <w:rsid w:val="002D6C3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2D6C3A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C3A"/>
    <w:pPr>
      <w:widowControl w:val="0"/>
      <w:shd w:val="clear" w:color="auto" w:fill="FFFFFF"/>
      <w:spacing w:after="480" w:line="233" w:lineRule="exact"/>
    </w:pPr>
    <w:rPr>
      <w:rFonts w:ascii="Calibri" w:eastAsia="Calibri" w:hAnsi="Calibri"/>
      <w:sz w:val="19"/>
      <w:szCs w:val="19"/>
    </w:rPr>
  </w:style>
  <w:style w:type="table" w:styleId="ae">
    <w:name w:val="Table Grid"/>
    <w:basedOn w:val="a1"/>
    <w:uiPriority w:val="59"/>
    <w:rsid w:val="00A67BD0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9C3D5F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2865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86549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8654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6549"/>
    <w:rPr>
      <w:rFonts w:ascii="Times New Roman" w:eastAsia="Times New Roman" w:hAnsi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507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89E3-E97C-430A-AD2F-9D28034F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2015-10-22T06:00:00Z</cp:lastPrinted>
  <dcterms:created xsi:type="dcterms:W3CDTF">2016-03-21T06:33:00Z</dcterms:created>
  <dcterms:modified xsi:type="dcterms:W3CDTF">2016-03-22T12:02:00Z</dcterms:modified>
</cp:coreProperties>
</file>